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FDB99F" w14:textId="77777777" w:rsidR="001870E9" w:rsidRPr="00B908FB" w:rsidRDefault="001870E9" w:rsidP="00B908FB">
      <w:pPr>
        <w:jc w:val="center"/>
        <w:rPr>
          <w:b/>
          <w:sz w:val="24"/>
          <w:szCs w:val="24"/>
          <w:u w:val="single"/>
        </w:rPr>
      </w:pPr>
      <w:r w:rsidRPr="00B908FB">
        <w:rPr>
          <w:b/>
          <w:sz w:val="24"/>
          <w:szCs w:val="24"/>
          <w:u w:val="single"/>
        </w:rPr>
        <w:t>ОБЩИНСКА</w:t>
      </w:r>
      <w:r w:rsidR="001F2BD3" w:rsidRPr="00B908FB">
        <w:rPr>
          <w:b/>
          <w:sz w:val="24"/>
          <w:szCs w:val="24"/>
          <w:u w:val="single"/>
        </w:rPr>
        <w:t xml:space="preserve"> ИЗБИРАТЕЛНА КОМИСИЯ </w:t>
      </w:r>
      <w:r w:rsidR="00A63214" w:rsidRPr="00B908FB">
        <w:rPr>
          <w:b/>
          <w:sz w:val="24"/>
          <w:szCs w:val="24"/>
          <w:u w:val="single"/>
        </w:rPr>
        <w:t>СИМИТЛИ</w:t>
      </w:r>
    </w:p>
    <w:p w14:paraId="6FC6C29B" w14:textId="77777777" w:rsidR="00920BF9" w:rsidRPr="00B908FB" w:rsidRDefault="00920BF9" w:rsidP="00B908FB">
      <w:pPr>
        <w:jc w:val="center"/>
        <w:rPr>
          <w:sz w:val="24"/>
          <w:szCs w:val="24"/>
        </w:rPr>
      </w:pPr>
    </w:p>
    <w:p w14:paraId="372496D7" w14:textId="77777777" w:rsidR="00784282" w:rsidRPr="00B908FB" w:rsidRDefault="001F2BD3" w:rsidP="00B908FB">
      <w:pPr>
        <w:jc w:val="center"/>
        <w:rPr>
          <w:b/>
          <w:sz w:val="24"/>
          <w:szCs w:val="24"/>
        </w:rPr>
      </w:pPr>
      <w:r w:rsidRPr="00B908FB">
        <w:rPr>
          <w:b/>
          <w:sz w:val="24"/>
          <w:szCs w:val="24"/>
        </w:rPr>
        <w:t>ПРОТОКОЛ</w:t>
      </w:r>
    </w:p>
    <w:p w14:paraId="11BB8A8E" w14:textId="6EBC30FE" w:rsidR="00AC078B" w:rsidRPr="00B908FB" w:rsidRDefault="00D22FDA" w:rsidP="00B908FB">
      <w:pPr>
        <w:jc w:val="center"/>
        <w:rPr>
          <w:b/>
          <w:sz w:val="24"/>
          <w:szCs w:val="24"/>
        </w:rPr>
      </w:pPr>
      <w:r w:rsidRPr="00B908FB">
        <w:rPr>
          <w:b/>
          <w:sz w:val="24"/>
          <w:szCs w:val="24"/>
        </w:rPr>
        <w:t>№</w:t>
      </w:r>
      <w:r w:rsidR="005646A2">
        <w:rPr>
          <w:b/>
          <w:sz w:val="24"/>
          <w:szCs w:val="24"/>
        </w:rPr>
        <w:t>31</w:t>
      </w:r>
      <w:r w:rsidR="00A63214" w:rsidRPr="00B908FB">
        <w:rPr>
          <w:b/>
          <w:sz w:val="24"/>
          <w:szCs w:val="24"/>
        </w:rPr>
        <w:t xml:space="preserve">- </w:t>
      </w:r>
      <w:r w:rsidR="005646A2">
        <w:rPr>
          <w:b/>
          <w:sz w:val="24"/>
          <w:szCs w:val="24"/>
        </w:rPr>
        <w:t>Ч</w:t>
      </w:r>
      <w:r w:rsidR="00A63214" w:rsidRPr="00B908FB">
        <w:rPr>
          <w:b/>
          <w:sz w:val="24"/>
          <w:szCs w:val="24"/>
        </w:rPr>
        <w:t>МИ</w:t>
      </w:r>
    </w:p>
    <w:p w14:paraId="62BF11E5" w14:textId="77777777" w:rsidR="001870E9" w:rsidRPr="00B908FB" w:rsidRDefault="00A63214" w:rsidP="00B908FB">
      <w:pPr>
        <w:jc w:val="center"/>
        <w:rPr>
          <w:b/>
          <w:sz w:val="24"/>
          <w:szCs w:val="24"/>
        </w:rPr>
      </w:pPr>
      <w:r w:rsidRPr="00B908FB">
        <w:rPr>
          <w:b/>
          <w:sz w:val="24"/>
          <w:szCs w:val="24"/>
        </w:rPr>
        <w:t>Симитли</w:t>
      </w:r>
    </w:p>
    <w:p w14:paraId="571E73C1" w14:textId="162516A8" w:rsidR="00784282" w:rsidRPr="00B908FB" w:rsidRDefault="00B66062" w:rsidP="00B908FB">
      <w:pPr>
        <w:jc w:val="center"/>
        <w:rPr>
          <w:b/>
          <w:sz w:val="24"/>
          <w:szCs w:val="24"/>
        </w:rPr>
      </w:pPr>
      <w:r>
        <w:rPr>
          <w:b/>
          <w:sz w:val="24"/>
          <w:szCs w:val="24"/>
        </w:rPr>
        <w:t>1</w:t>
      </w:r>
      <w:r w:rsidR="005646A2">
        <w:rPr>
          <w:b/>
          <w:sz w:val="24"/>
          <w:szCs w:val="24"/>
        </w:rPr>
        <w:t>7</w:t>
      </w:r>
      <w:r w:rsidR="0067261A" w:rsidRPr="00B908FB">
        <w:rPr>
          <w:b/>
          <w:sz w:val="24"/>
          <w:szCs w:val="24"/>
        </w:rPr>
        <w:t>.</w:t>
      </w:r>
      <w:r w:rsidR="00DE2E2B">
        <w:rPr>
          <w:b/>
          <w:sz w:val="24"/>
          <w:szCs w:val="24"/>
        </w:rPr>
        <w:t>0</w:t>
      </w:r>
      <w:r>
        <w:rPr>
          <w:b/>
          <w:sz w:val="24"/>
          <w:szCs w:val="24"/>
        </w:rPr>
        <w:t>5</w:t>
      </w:r>
      <w:r w:rsidR="007461C7" w:rsidRPr="00B908FB">
        <w:rPr>
          <w:b/>
          <w:sz w:val="24"/>
          <w:szCs w:val="24"/>
        </w:rPr>
        <w:t>.202</w:t>
      </w:r>
      <w:r w:rsidR="00DE2E2B">
        <w:rPr>
          <w:b/>
          <w:sz w:val="24"/>
          <w:szCs w:val="24"/>
        </w:rPr>
        <w:t>4</w:t>
      </w:r>
      <w:r w:rsidR="001870E9" w:rsidRPr="00B908FB">
        <w:rPr>
          <w:b/>
          <w:sz w:val="24"/>
          <w:szCs w:val="24"/>
        </w:rPr>
        <w:t xml:space="preserve"> </w:t>
      </w:r>
      <w:r w:rsidR="001F2BD3" w:rsidRPr="00B908FB">
        <w:rPr>
          <w:b/>
          <w:sz w:val="24"/>
          <w:szCs w:val="24"/>
        </w:rPr>
        <w:t>г.</w:t>
      </w:r>
    </w:p>
    <w:p w14:paraId="464B8CBA" w14:textId="77777777" w:rsidR="00920BF9" w:rsidRPr="00B908FB" w:rsidRDefault="00920BF9" w:rsidP="00B908FB">
      <w:pPr>
        <w:jc w:val="both"/>
        <w:rPr>
          <w:sz w:val="24"/>
          <w:szCs w:val="24"/>
        </w:rPr>
      </w:pPr>
    </w:p>
    <w:p w14:paraId="5B629EB3" w14:textId="26D78E1E" w:rsidR="00784282" w:rsidRPr="00B908FB" w:rsidRDefault="001870E9" w:rsidP="00B908FB">
      <w:pPr>
        <w:ind w:firstLine="720"/>
        <w:jc w:val="both"/>
        <w:rPr>
          <w:sz w:val="24"/>
          <w:szCs w:val="24"/>
        </w:rPr>
      </w:pPr>
      <w:r w:rsidRPr="00B908FB">
        <w:rPr>
          <w:sz w:val="24"/>
          <w:szCs w:val="24"/>
        </w:rPr>
        <w:t xml:space="preserve">На </w:t>
      </w:r>
      <w:r w:rsidR="00B66062">
        <w:rPr>
          <w:sz w:val="24"/>
          <w:szCs w:val="24"/>
        </w:rPr>
        <w:t>1</w:t>
      </w:r>
      <w:r w:rsidR="005646A2">
        <w:rPr>
          <w:sz w:val="24"/>
          <w:szCs w:val="24"/>
        </w:rPr>
        <w:t>7</w:t>
      </w:r>
      <w:r w:rsidR="00AE08EB" w:rsidRPr="00B908FB">
        <w:rPr>
          <w:sz w:val="24"/>
          <w:szCs w:val="24"/>
        </w:rPr>
        <w:t xml:space="preserve"> </w:t>
      </w:r>
      <w:r w:rsidR="00B66062">
        <w:rPr>
          <w:sz w:val="24"/>
          <w:szCs w:val="24"/>
        </w:rPr>
        <w:t>май</w:t>
      </w:r>
      <w:r w:rsidR="0067261A" w:rsidRPr="00B908FB">
        <w:rPr>
          <w:sz w:val="24"/>
          <w:szCs w:val="24"/>
        </w:rPr>
        <w:t xml:space="preserve"> </w:t>
      </w:r>
      <w:r w:rsidR="001F2BD3" w:rsidRPr="00B908FB">
        <w:rPr>
          <w:sz w:val="24"/>
          <w:szCs w:val="24"/>
        </w:rPr>
        <w:t>20</w:t>
      </w:r>
      <w:r w:rsidR="002D72E3" w:rsidRPr="00B908FB">
        <w:rPr>
          <w:sz w:val="24"/>
          <w:szCs w:val="24"/>
        </w:rPr>
        <w:t>2</w:t>
      </w:r>
      <w:r w:rsidR="00DE2E2B">
        <w:rPr>
          <w:sz w:val="24"/>
          <w:szCs w:val="24"/>
        </w:rPr>
        <w:t>4</w:t>
      </w:r>
      <w:r w:rsidR="00A63214" w:rsidRPr="00B908FB">
        <w:rPr>
          <w:sz w:val="24"/>
          <w:szCs w:val="24"/>
        </w:rPr>
        <w:t xml:space="preserve"> г. от </w:t>
      </w:r>
      <w:r w:rsidR="0067261A" w:rsidRPr="00012BBD">
        <w:rPr>
          <w:sz w:val="24"/>
          <w:szCs w:val="24"/>
          <w:highlight w:val="yellow"/>
        </w:rPr>
        <w:t>17</w:t>
      </w:r>
      <w:r w:rsidR="007F07DF" w:rsidRPr="00012BBD">
        <w:rPr>
          <w:sz w:val="24"/>
          <w:szCs w:val="24"/>
          <w:highlight w:val="yellow"/>
        </w:rPr>
        <w:t>:</w:t>
      </w:r>
      <w:r w:rsidR="0095743C" w:rsidRPr="00012BBD">
        <w:rPr>
          <w:sz w:val="24"/>
          <w:szCs w:val="24"/>
          <w:highlight w:val="yellow"/>
        </w:rPr>
        <w:t>30</w:t>
      </w:r>
      <w:r w:rsidR="001F2BD3" w:rsidRPr="00B908FB">
        <w:rPr>
          <w:sz w:val="24"/>
          <w:szCs w:val="24"/>
        </w:rPr>
        <w:t xml:space="preserve"> часа</w:t>
      </w:r>
      <w:r w:rsidR="009C472A" w:rsidRPr="00B908FB">
        <w:rPr>
          <w:sz w:val="24"/>
          <w:szCs w:val="24"/>
        </w:rPr>
        <w:t xml:space="preserve"> </w:t>
      </w:r>
      <w:r w:rsidR="00A63214" w:rsidRPr="00B908FB">
        <w:rPr>
          <w:sz w:val="24"/>
          <w:szCs w:val="24"/>
        </w:rPr>
        <w:t>в гр.</w:t>
      </w:r>
      <w:r w:rsidR="00A828D6" w:rsidRPr="00B908FB">
        <w:rPr>
          <w:sz w:val="24"/>
          <w:szCs w:val="24"/>
        </w:rPr>
        <w:t xml:space="preserve"> </w:t>
      </w:r>
      <w:r w:rsidR="00A63214" w:rsidRPr="00B908FB">
        <w:rPr>
          <w:sz w:val="24"/>
          <w:szCs w:val="24"/>
        </w:rPr>
        <w:t xml:space="preserve">Симитли, област Благоевград, </w:t>
      </w:r>
      <w:proofErr w:type="spellStart"/>
      <w:r w:rsidR="00A63214" w:rsidRPr="00B908FB">
        <w:rPr>
          <w:sz w:val="24"/>
          <w:szCs w:val="24"/>
        </w:rPr>
        <w:t>ул</w:t>
      </w:r>
      <w:proofErr w:type="spellEnd"/>
      <w:r w:rsidR="00A63214" w:rsidRPr="00B908FB">
        <w:rPr>
          <w:sz w:val="24"/>
          <w:szCs w:val="24"/>
        </w:rPr>
        <w:t>.”Хр. Ботев” №27</w:t>
      </w:r>
      <w:r w:rsidR="001F2BD3" w:rsidRPr="00B908FB">
        <w:rPr>
          <w:sz w:val="24"/>
          <w:szCs w:val="24"/>
        </w:rPr>
        <w:t xml:space="preserve"> </w:t>
      </w:r>
      <w:r w:rsidR="00A63214" w:rsidRPr="00B908FB">
        <w:rPr>
          <w:sz w:val="24"/>
          <w:szCs w:val="24"/>
        </w:rPr>
        <w:t>ет.2</w:t>
      </w:r>
      <w:r w:rsidR="001F2BD3" w:rsidRPr="00B908FB">
        <w:rPr>
          <w:sz w:val="24"/>
          <w:szCs w:val="24"/>
        </w:rPr>
        <w:t xml:space="preserve">, </w:t>
      </w:r>
      <w:r w:rsidR="00A63214" w:rsidRPr="00B908FB">
        <w:rPr>
          <w:sz w:val="24"/>
          <w:szCs w:val="24"/>
        </w:rPr>
        <w:t>заседателна</w:t>
      </w:r>
      <w:r w:rsidR="00DD5A1E" w:rsidRPr="00B908FB">
        <w:rPr>
          <w:sz w:val="24"/>
          <w:szCs w:val="24"/>
        </w:rPr>
        <w:t xml:space="preserve"> зала</w:t>
      </w:r>
      <w:r w:rsidR="00A63214" w:rsidRPr="00B908FB">
        <w:rPr>
          <w:sz w:val="24"/>
          <w:szCs w:val="24"/>
        </w:rPr>
        <w:t xml:space="preserve"> на общинската администрация – гр. Симитли</w:t>
      </w:r>
      <w:r w:rsidR="00DD5A1E" w:rsidRPr="00B908FB">
        <w:rPr>
          <w:sz w:val="24"/>
          <w:szCs w:val="24"/>
        </w:rPr>
        <w:t xml:space="preserve"> </w:t>
      </w:r>
      <w:r w:rsidR="001F2BD3" w:rsidRPr="00B908FB">
        <w:rPr>
          <w:sz w:val="24"/>
          <w:szCs w:val="24"/>
        </w:rPr>
        <w:t xml:space="preserve">се проведе </w:t>
      </w:r>
      <w:r w:rsidR="00B66062">
        <w:rPr>
          <w:sz w:val="24"/>
          <w:szCs w:val="24"/>
        </w:rPr>
        <w:t>редовно</w:t>
      </w:r>
      <w:r w:rsidR="00D42BD1" w:rsidRPr="00B908FB">
        <w:rPr>
          <w:sz w:val="24"/>
          <w:szCs w:val="24"/>
        </w:rPr>
        <w:t xml:space="preserve"> </w:t>
      </w:r>
      <w:r w:rsidR="001F2BD3" w:rsidRPr="00B908FB">
        <w:rPr>
          <w:sz w:val="24"/>
          <w:szCs w:val="24"/>
        </w:rPr>
        <w:t xml:space="preserve">заседание на </w:t>
      </w:r>
      <w:r w:rsidRPr="00B908FB">
        <w:rPr>
          <w:sz w:val="24"/>
          <w:szCs w:val="24"/>
        </w:rPr>
        <w:t>Общинска</w:t>
      </w:r>
      <w:r w:rsidR="001F2BD3" w:rsidRPr="00B908FB">
        <w:rPr>
          <w:sz w:val="24"/>
          <w:szCs w:val="24"/>
        </w:rPr>
        <w:t xml:space="preserve"> избирателна комисия </w:t>
      </w:r>
      <w:r w:rsidR="00A63214" w:rsidRPr="00B908FB">
        <w:rPr>
          <w:sz w:val="24"/>
          <w:szCs w:val="24"/>
        </w:rPr>
        <w:t>Симитли</w:t>
      </w:r>
      <w:r w:rsidR="001F2BD3" w:rsidRPr="00B908FB">
        <w:rPr>
          <w:sz w:val="24"/>
          <w:szCs w:val="24"/>
        </w:rPr>
        <w:t xml:space="preserve"> при следния дневен ред:</w:t>
      </w:r>
    </w:p>
    <w:p w14:paraId="2EC34934" w14:textId="77777777" w:rsidR="00AD426B" w:rsidRPr="00B908FB" w:rsidRDefault="00AD426B" w:rsidP="00B908FB">
      <w:pPr>
        <w:ind w:firstLine="720"/>
        <w:jc w:val="both"/>
        <w:rPr>
          <w:sz w:val="24"/>
          <w:szCs w:val="24"/>
        </w:rPr>
      </w:pPr>
    </w:p>
    <w:p w14:paraId="716F1EC7" w14:textId="1A58581D" w:rsidR="00784282" w:rsidRPr="00B908FB" w:rsidRDefault="00DE2E2B" w:rsidP="00B908FB">
      <w:pPr>
        <w:jc w:val="both"/>
        <w:rPr>
          <w:b/>
          <w:sz w:val="24"/>
          <w:szCs w:val="24"/>
        </w:rPr>
      </w:pPr>
      <w:r>
        <w:rPr>
          <w:b/>
          <w:sz w:val="24"/>
          <w:szCs w:val="24"/>
        </w:rPr>
        <w:t xml:space="preserve">    </w:t>
      </w:r>
      <w:r w:rsidR="001F2BD3" w:rsidRPr="00B908FB">
        <w:rPr>
          <w:b/>
          <w:sz w:val="24"/>
          <w:szCs w:val="24"/>
        </w:rPr>
        <w:t>ДНЕВЕН РЕД:</w:t>
      </w:r>
    </w:p>
    <w:p w14:paraId="70B56296" w14:textId="77777777" w:rsidR="005646A2" w:rsidRPr="005646A2" w:rsidRDefault="005646A2" w:rsidP="005646A2">
      <w:pPr>
        <w:ind w:left="426"/>
        <w:jc w:val="both"/>
        <w:rPr>
          <w:sz w:val="24"/>
          <w:szCs w:val="24"/>
        </w:rPr>
      </w:pPr>
      <w:r w:rsidRPr="005646A2">
        <w:rPr>
          <w:sz w:val="24"/>
          <w:szCs w:val="24"/>
        </w:rPr>
        <w:t>1.</w:t>
      </w:r>
      <w:bookmarkStart w:id="0" w:name="_Hlk166844372"/>
      <w:r w:rsidRPr="005646A2">
        <w:rPr>
          <w:sz w:val="24"/>
          <w:szCs w:val="24"/>
        </w:rPr>
        <w:t>Формиране на единния номер на избирателната секция при провеждането на частичен избор за кмет на кметство с. Брежани, Община Симитли на 23 юни 2024г</w:t>
      </w:r>
      <w:bookmarkEnd w:id="0"/>
      <w:r w:rsidRPr="005646A2">
        <w:rPr>
          <w:sz w:val="24"/>
          <w:szCs w:val="24"/>
        </w:rPr>
        <w:t>.</w:t>
      </w:r>
    </w:p>
    <w:p w14:paraId="58FA2407" w14:textId="3D7B29FC" w:rsidR="00B66062" w:rsidRPr="00DD092A" w:rsidRDefault="005646A2" w:rsidP="005646A2">
      <w:pPr>
        <w:ind w:left="426"/>
        <w:jc w:val="both"/>
        <w:rPr>
          <w:sz w:val="24"/>
          <w:szCs w:val="24"/>
        </w:rPr>
      </w:pPr>
      <w:r w:rsidRPr="005646A2">
        <w:rPr>
          <w:sz w:val="24"/>
          <w:szCs w:val="24"/>
        </w:rPr>
        <w:t xml:space="preserve">2. </w:t>
      </w:r>
      <w:bookmarkStart w:id="1" w:name="_Hlk166844386"/>
      <w:r w:rsidRPr="005646A2">
        <w:rPr>
          <w:sz w:val="24"/>
          <w:szCs w:val="24"/>
        </w:rPr>
        <w:t>Определяне броя на членовете на секционна избирателна комисия в кметство  Брежани, община Симитли при произвеждане на частичните избори за кмет на кметство с. Брежани на 23 юни 2024 г</w:t>
      </w:r>
      <w:r>
        <w:rPr>
          <w:sz w:val="24"/>
          <w:szCs w:val="24"/>
        </w:rPr>
        <w:t>.</w:t>
      </w:r>
    </w:p>
    <w:bookmarkEnd w:id="1"/>
    <w:p w14:paraId="03C0A9AF" w14:textId="09FB0200" w:rsidR="0067261A" w:rsidRPr="005646A2" w:rsidRDefault="001F2BD3" w:rsidP="00DE2E2B">
      <w:pPr>
        <w:ind w:firstLine="720"/>
        <w:jc w:val="both"/>
        <w:rPr>
          <w:bCs/>
          <w:sz w:val="24"/>
          <w:szCs w:val="24"/>
        </w:rPr>
      </w:pPr>
      <w:r w:rsidRPr="00B908FB">
        <w:rPr>
          <w:b/>
          <w:sz w:val="24"/>
          <w:szCs w:val="24"/>
        </w:rPr>
        <w:t>ПРИСЪСТВАХА:</w:t>
      </w:r>
      <w:r w:rsidR="001A149E" w:rsidRPr="00B908FB">
        <w:rPr>
          <w:b/>
          <w:sz w:val="24"/>
          <w:szCs w:val="24"/>
        </w:rPr>
        <w:t xml:space="preserve"> </w:t>
      </w:r>
      <w:bookmarkStart w:id="2" w:name="_Hlk166579486"/>
      <w:r w:rsidR="005646A2" w:rsidRPr="005646A2">
        <w:rPr>
          <w:bCs/>
          <w:sz w:val="24"/>
          <w:szCs w:val="24"/>
        </w:rPr>
        <w:t xml:space="preserve">Величка </w:t>
      </w:r>
      <w:proofErr w:type="spellStart"/>
      <w:r w:rsidR="005646A2" w:rsidRPr="005646A2">
        <w:rPr>
          <w:bCs/>
          <w:sz w:val="24"/>
          <w:szCs w:val="24"/>
        </w:rPr>
        <w:t>Запрева</w:t>
      </w:r>
      <w:proofErr w:type="spellEnd"/>
      <w:r w:rsidR="005646A2" w:rsidRPr="005646A2">
        <w:rPr>
          <w:bCs/>
          <w:sz w:val="24"/>
          <w:szCs w:val="24"/>
        </w:rPr>
        <w:t xml:space="preserve"> </w:t>
      </w:r>
      <w:proofErr w:type="spellStart"/>
      <w:r w:rsidR="005646A2" w:rsidRPr="005646A2">
        <w:rPr>
          <w:bCs/>
          <w:sz w:val="24"/>
          <w:szCs w:val="24"/>
        </w:rPr>
        <w:t>Ушатова</w:t>
      </w:r>
      <w:proofErr w:type="spellEnd"/>
      <w:r w:rsidR="005646A2" w:rsidRPr="005646A2">
        <w:rPr>
          <w:bCs/>
          <w:sz w:val="24"/>
          <w:szCs w:val="24"/>
        </w:rPr>
        <w:t xml:space="preserve">, Тина </w:t>
      </w:r>
      <w:proofErr w:type="spellStart"/>
      <w:r w:rsidR="005646A2" w:rsidRPr="005646A2">
        <w:rPr>
          <w:bCs/>
          <w:sz w:val="24"/>
          <w:szCs w:val="24"/>
        </w:rPr>
        <w:t>Илианова</w:t>
      </w:r>
      <w:proofErr w:type="spellEnd"/>
      <w:r w:rsidR="005646A2" w:rsidRPr="005646A2">
        <w:rPr>
          <w:bCs/>
          <w:sz w:val="24"/>
          <w:szCs w:val="24"/>
        </w:rPr>
        <w:t xml:space="preserve"> </w:t>
      </w:r>
      <w:proofErr w:type="spellStart"/>
      <w:r w:rsidR="005646A2" w:rsidRPr="005646A2">
        <w:rPr>
          <w:bCs/>
          <w:sz w:val="24"/>
          <w:szCs w:val="24"/>
        </w:rPr>
        <w:t>Кълбова</w:t>
      </w:r>
      <w:proofErr w:type="spellEnd"/>
      <w:r w:rsidR="005646A2" w:rsidRPr="005646A2">
        <w:rPr>
          <w:bCs/>
          <w:sz w:val="24"/>
          <w:szCs w:val="24"/>
        </w:rPr>
        <w:t xml:space="preserve">, Мариана Пламенова Петрова, Севделина Димитрова </w:t>
      </w:r>
      <w:proofErr w:type="spellStart"/>
      <w:r w:rsidR="005646A2" w:rsidRPr="005646A2">
        <w:rPr>
          <w:bCs/>
          <w:sz w:val="24"/>
          <w:szCs w:val="24"/>
        </w:rPr>
        <w:t>Трен</w:t>
      </w:r>
      <w:r w:rsidR="009A1691">
        <w:rPr>
          <w:bCs/>
          <w:sz w:val="24"/>
          <w:szCs w:val="24"/>
        </w:rPr>
        <w:t>дафчева</w:t>
      </w:r>
      <w:proofErr w:type="spellEnd"/>
      <w:r w:rsidR="009A1691">
        <w:rPr>
          <w:bCs/>
          <w:sz w:val="24"/>
          <w:szCs w:val="24"/>
        </w:rPr>
        <w:t>, Илияна Юлиева Яворова</w:t>
      </w:r>
      <w:r w:rsidR="005646A2" w:rsidRPr="005646A2">
        <w:rPr>
          <w:bCs/>
          <w:sz w:val="24"/>
          <w:szCs w:val="24"/>
        </w:rPr>
        <w:t>, Александър Кирилов Стойчев</w:t>
      </w:r>
      <w:r w:rsidR="009A1691">
        <w:rPr>
          <w:bCs/>
          <w:sz w:val="24"/>
          <w:szCs w:val="24"/>
        </w:rPr>
        <w:t xml:space="preserve">, Валентина Крумова </w:t>
      </w:r>
      <w:proofErr w:type="spellStart"/>
      <w:r w:rsidR="009A1691">
        <w:rPr>
          <w:bCs/>
          <w:sz w:val="24"/>
          <w:szCs w:val="24"/>
        </w:rPr>
        <w:t>Домозетска</w:t>
      </w:r>
      <w:proofErr w:type="spellEnd"/>
      <w:r w:rsidR="009A1691">
        <w:rPr>
          <w:bCs/>
          <w:sz w:val="24"/>
          <w:szCs w:val="24"/>
        </w:rPr>
        <w:t>.</w:t>
      </w:r>
    </w:p>
    <w:bookmarkEnd w:id="2"/>
    <w:p w14:paraId="3E8CB3A6" w14:textId="084E2BC7" w:rsidR="00E048AE" w:rsidRPr="00B908FB" w:rsidRDefault="00526D30" w:rsidP="00B908FB">
      <w:pPr>
        <w:ind w:firstLine="720"/>
        <w:jc w:val="both"/>
        <w:rPr>
          <w:sz w:val="24"/>
          <w:szCs w:val="24"/>
        </w:rPr>
      </w:pPr>
      <w:r w:rsidRPr="00B908FB">
        <w:rPr>
          <w:sz w:val="24"/>
          <w:szCs w:val="24"/>
        </w:rPr>
        <w:t>Дневния</w:t>
      </w:r>
      <w:r w:rsidR="00D42BD1" w:rsidRPr="00B908FB">
        <w:rPr>
          <w:sz w:val="24"/>
          <w:szCs w:val="24"/>
        </w:rPr>
        <w:t>т</w:t>
      </w:r>
      <w:r w:rsidRPr="00B908FB">
        <w:rPr>
          <w:sz w:val="24"/>
          <w:szCs w:val="24"/>
        </w:rPr>
        <w:t xml:space="preserve"> ред бе приет с</w:t>
      </w:r>
      <w:r w:rsidR="00D42BD1" w:rsidRPr="00B908FB">
        <w:rPr>
          <w:sz w:val="24"/>
          <w:szCs w:val="24"/>
        </w:rPr>
        <w:t xml:space="preserve"> пълно</w:t>
      </w:r>
      <w:r w:rsidRPr="00B908FB">
        <w:rPr>
          <w:sz w:val="24"/>
          <w:szCs w:val="24"/>
        </w:rPr>
        <w:t xml:space="preserve"> мнозинство.</w:t>
      </w:r>
    </w:p>
    <w:p w14:paraId="19648CBD" w14:textId="3D0FAA94" w:rsidR="00E048AE" w:rsidRPr="00DE2E2B" w:rsidRDefault="001F2BD3" w:rsidP="00DE2E2B">
      <w:pPr>
        <w:ind w:firstLine="720"/>
        <w:jc w:val="both"/>
        <w:rPr>
          <w:sz w:val="24"/>
          <w:szCs w:val="24"/>
        </w:rPr>
      </w:pPr>
      <w:r w:rsidRPr="00B908FB">
        <w:rPr>
          <w:sz w:val="24"/>
          <w:szCs w:val="24"/>
        </w:rPr>
        <w:t xml:space="preserve">Заседанието бе открито в </w:t>
      </w:r>
      <w:r w:rsidR="0067261A" w:rsidRPr="00012BBD">
        <w:rPr>
          <w:sz w:val="24"/>
          <w:szCs w:val="24"/>
          <w:highlight w:val="yellow"/>
        </w:rPr>
        <w:t>17</w:t>
      </w:r>
      <w:r w:rsidR="00F37DE8" w:rsidRPr="00012BBD">
        <w:rPr>
          <w:sz w:val="24"/>
          <w:szCs w:val="24"/>
          <w:highlight w:val="yellow"/>
        </w:rPr>
        <w:t>:</w:t>
      </w:r>
      <w:r w:rsidR="0095743C" w:rsidRPr="00012BBD">
        <w:rPr>
          <w:sz w:val="24"/>
          <w:szCs w:val="24"/>
          <w:highlight w:val="yellow"/>
        </w:rPr>
        <w:t>30</w:t>
      </w:r>
      <w:r w:rsidRPr="00B908FB">
        <w:rPr>
          <w:sz w:val="24"/>
          <w:szCs w:val="24"/>
        </w:rPr>
        <w:t xml:space="preserve"> часа и председателствано от г-</w:t>
      </w:r>
      <w:r w:rsidR="001A149E" w:rsidRPr="00B908FB">
        <w:rPr>
          <w:sz w:val="24"/>
          <w:szCs w:val="24"/>
        </w:rPr>
        <w:t xml:space="preserve">жа </w:t>
      </w:r>
      <w:r w:rsidR="00A63214" w:rsidRPr="00B908FB">
        <w:rPr>
          <w:sz w:val="24"/>
          <w:szCs w:val="24"/>
        </w:rPr>
        <w:t xml:space="preserve">Величка </w:t>
      </w:r>
      <w:proofErr w:type="spellStart"/>
      <w:r w:rsidR="00A63214" w:rsidRPr="00B908FB">
        <w:rPr>
          <w:sz w:val="24"/>
          <w:szCs w:val="24"/>
        </w:rPr>
        <w:t>Запрева</w:t>
      </w:r>
      <w:proofErr w:type="spellEnd"/>
      <w:r w:rsidR="00A63214" w:rsidRPr="00B908FB">
        <w:rPr>
          <w:sz w:val="24"/>
          <w:szCs w:val="24"/>
        </w:rPr>
        <w:t xml:space="preserve"> </w:t>
      </w:r>
      <w:proofErr w:type="spellStart"/>
      <w:r w:rsidR="00A63214" w:rsidRPr="00B908FB">
        <w:rPr>
          <w:sz w:val="24"/>
          <w:szCs w:val="24"/>
        </w:rPr>
        <w:t>Ушатова</w:t>
      </w:r>
      <w:proofErr w:type="spellEnd"/>
      <w:r w:rsidR="001A149E" w:rsidRPr="00B908FB">
        <w:rPr>
          <w:sz w:val="24"/>
          <w:szCs w:val="24"/>
        </w:rPr>
        <w:t xml:space="preserve"> </w:t>
      </w:r>
      <w:r w:rsidRPr="00B908FB">
        <w:rPr>
          <w:sz w:val="24"/>
          <w:szCs w:val="24"/>
        </w:rPr>
        <w:t>— председател на комисията.</w:t>
      </w:r>
    </w:p>
    <w:p w14:paraId="7A25AE6C" w14:textId="503967A5" w:rsidR="0067261A" w:rsidRDefault="001F2BD3" w:rsidP="00012BBD">
      <w:pPr>
        <w:jc w:val="both"/>
      </w:pPr>
      <w:r w:rsidRPr="00B908FB">
        <w:rPr>
          <w:b/>
          <w:sz w:val="24"/>
          <w:szCs w:val="24"/>
        </w:rPr>
        <w:t>По т. 1 от дневния ред относно:</w:t>
      </w:r>
      <w:r w:rsidR="000E6AD2" w:rsidRPr="000E6AD2">
        <w:t xml:space="preserve"> </w:t>
      </w:r>
    </w:p>
    <w:p w14:paraId="03602C68" w14:textId="3951D006" w:rsidR="00782EAD" w:rsidRPr="00782EAD" w:rsidRDefault="00782EAD" w:rsidP="00012BBD">
      <w:pPr>
        <w:jc w:val="both"/>
        <w:rPr>
          <w:sz w:val="24"/>
          <w:szCs w:val="24"/>
        </w:rPr>
      </w:pPr>
      <w:r w:rsidRPr="00782EAD">
        <w:rPr>
          <w:sz w:val="24"/>
          <w:szCs w:val="24"/>
        </w:rPr>
        <w:t>Докладва председателят на Общинска избирателна комисия Симитли – Величка Ушатова. Определяне броя на членовете на секционна избирателна комисия в кметство  Брежани, община Симитли при произвеждане на частичните избори за кмет на кметство с. Брежани на 23 юни 2024 г.</w:t>
      </w:r>
    </w:p>
    <w:p w14:paraId="6DC1B50E" w14:textId="77777777" w:rsidR="00782EAD" w:rsidRPr="00782EAD" w:rsidRDefault="00782EAD" w:rsidP="00782EAD">
      <w:pPr>
        <w:jc w:val="both"/>
        <w:rPr>
          <w:sz w:val="24"/>
          <w:szCs w:val="24"/>
        </w:rPr>
      </w:pPr>
      <w:r w:rsidRPr="00782EAD">
        <w:rPr>
          <w:sz w:val="24"/>
          <w:szCs w:val="24"/>
        </w:rPr>
        <w:t>Формиране на единния номер на избирателната секция при провеждането на частичен избор за кмет на кметство с. Брежани, Община Симитли на 23 юни 2024г.</w:t>
      </w:r>
    </w:p>
    <w:p w14:paraId="4553A92A" w14:textId="76603A5D" w:rsidR="00782EAD" w:rsidRDefault="00782EAD" w:rsidP="00782EAD">
      <w:pPr>
        <w:jc w:val="both"/>
        <w:rPr>
          <w:sz w:val="24"/>
          <w:szCs w:val="24"/>
        </w:rPr>
      </w:pPr>
      <w:r w:rsidRPr="00782EAD">
        <w:rPr>
          <w:sz w:val="24"/>
          <w:szCs w:val="24"/>
        </w:rPr>
        <w:t xml:space="preserve">След проведено обсъждане на основание чл. 85. ал. 6 от Изборния кодекс се проведе гласуване с 6 гласа „ЗА“ Величка </w:t>
      </w:r>
      <w:proofErr w:type="spellStart"/>
      <w:r w:rsidRPr="00782EAD">
        <w:rPr>
          <w:sz w:val="24"/>
          <w:szCs w:val="24"/>
        </w:rPr>
        <w:t>Запрева</w:t>
      </w:r>
      <w:proofErr w:type="spellEnd"/>
      <w:r w:rsidRPr="00782EAD">
        <w:rPr>
          <w:sz w:val="24"/>
          <w:szCs w:val="24"/>
        </w:rPr>
        <w:t xml:space="preserve"> </w:t>
      </w:r>
      <w:proofErr w:type="spellStart"/>
      <w:r w:rsidRPr="00782EAD">
        <w:rPr>
          <w:sz w:val="24"/>
          <w:szCs w:val="24"/>
        </w:rPr>
        <w:t>Ушатова</w:t>
      </w:r>
      <w:proofErr w:type="spellEnd"/>
      <w:r w:rsidRPr="00782EAD">
        <w:rPr>
          <w:sz w:val="24"/>
          <w:szCs w:val="24"/>
        </w:rPr>
        <w:t xml:space="preserve">, Тина </w:t>
      </w:r>
      <w:proofErr w:type="spellStart"/>
      <w:r w:rsidRPr="00782EAD">
        <w:rPr>
          <w:sz w:val="24"/>
          <w:szCs w:val="24"/>
        </w:rPr>
        <w:t>Илианова</w:t>
      </w:r>
      <w:proofErr w:type="spellEnd"/>
      <w:r w:rsidRPr="00782EAD">
        <w:rPr>
          <w:sz w:val="24"/>
          <w:szCs w:val="24"/>
        </w:rPr>
        <w:t xml:space="preserve"> </w:t>
      </w:r>
      <w:proofErr w:type="spellStart"/>
      <w:r w:rsidRPr="00782EAD">
        <w:rPr>
          <w:sz w:val="24"/>
          <w:szCs w:val="24"/>
        </w:rPr>
        <w:t>Кълб</w:t>
      </w:r>
      <w:r w:rsidR="009A1691">
        <w:rPr>
          <w:sz w:val="24"/>
          <w:szCs w:val="24"/>
        </w:rPr>
        <w:t>ова</w:t>
      </w:r>
      <w:proofErr w:type="spellEnd"/>
      <w:r w:rsidR="009A1691">
        <w:rPr>
          <w:sz w:val="24"/>
          <w:szCs w:val="24"/>
        </w:rPr>
        <w:t>, Мариана Пламенова Петрова, Александър Кирилов Стойчев</w:t>
      </w:r>
      <w:r w:rsidRPr="00782EAD">
        <w:rPr>
          <w:sz w:val="24"/>
          <w:szCs w:val="24"/>
        </w:rPr>
        <w:t xml:space="preserve"> „против" - няма и на основание чл. 85 ал.4 и  ал.6 и чл.87 ал.1 т.1 от ИК, Общинска избирателна комисия Симитли,  в </w:t>
      </w:r>
      <w:r w:rsidRPr="00782EAD">
        <w:rPr>
          <w:color w:val="C00000"/>
          <w:sz w:val="24"/>
          <w:szCs w:val="24"/>
        </w:rPr>
        <w:t xml:space="preserve">17:40 часа </w:t>
      </w:r>
      <w:r w:rsidRPr="00782EAD">
        <w:rPr>
          <w:sz w:val="24"/>
          <w:szCs w:val="24"/>
        </w:rPr>
        <w:t>взе следното решение</w:t>
      </w:r>
      <w:r>
        <w:rPr>
          <w:sz w:val="24"/>
          <w:szCs w:val="24"/>
        </w:rPr>
        <w:t>:</w:t>
      </w:r>
    </w:p>
    <w:p w14:paraId="40DAAC3C" w14:textId="77777777" w:rsidR="00782EAD" w:rsidRDefault="00782EAD" w:rsidP="00782EAD">
      <w:pPr>
        <w:jc w:val="both"/>
        <w:rPr>
          <w:sz w:val="24"/>
          <w:szCs w:val="24"/>
        </w:rPr>
      </w:pPr>
    </w:p>
    <w:p w14:paraId="103A13A3" w14:textId="6313305C" w:rsidR="00782EAD" w:rsidRPr="00782EAD" w:rsidRDefault="00782EAD" w:rsidP="00782EAD">
      <w:pPr>
        <w:jc w:val="both"/>
        <w:rPr>
          <w:sz w:val="24"/>
          <w:szCs w:val="24"/>
        </w:rPr>
      </w:pPr>
      <w:r w:rsidRPr="00782EAD">
        <w:rPr>
          <w:sz w:val="24"/>
          <w:szCs w:val="24"/>
        </w:rPr>
        <w:t xml:space="preserve">                                   РЕШЕНИЕ</w:t>
      </w:r>
    </w:p>
    <w:p w14:paraId="1F100BE4" w14:textId="6B0CFE84" w:rsidR="00782EAD" w:rsidRPr="00782EAD" w:rsidRDefault="00782EAD" w:rsidP="00782EAD">
      <w:pPr>
        <w:jc w:val="both"/>
        <w:rPr>
          <w:sz w:val="24"/>
          <w:szCs w:val="24"/>
        </w:rPr>
      </w:pPr>
      <w:r w:rsidRPr="00782EAD">
        <w:rPr>
          <w:sz w:val="24"/>
          <w:szCs w:val="24"/>
        </w:rPr>
        <w:t xml:space="preserve">                              № 147-ЧМИ/ 17.05.2024 г.</w:t>
      </w:r>
    </w:p>
    <w:p w14:paraId="46888834" w14:textId="3AFED6FE" w:rsidR="00782EAD" w:rsidRDefault="00782EAD" w:rsidP="00782EAD">
      <w:pPr>
        <w:jc w:val="both"/>
        <w:rPr>
          <w:sz w:val="24"/>
          <w:szCs w:val="24"/>
        </w:rPr>
      </w:pPr>
    </w:p>
    <w:p w14:paraId="60CC1232" w14:textId="77777777" w:rsidR="00A461FF" w:rsidRPr="00A461FF" w:rsidRDefault="00A461FF" w:rsidP="00A461FF">
      <w:pPr>
        <w:jc w:val="both"/>
        <w:rPr>
          <w:sz w:val="24"/>
          <w:szCs w:val="24"/>
        </w:rPr>
      </w:pPr>
      <w:r w:rsidRPr="00A461FF">
        <w:rPr>
          <w:sz w:val="24"/>
          <w:szCs w:val="24"/>
        </w:rPr>
        <w:t>В ОИК - Симитли са постъпили  Заповед №192/13.05.2024 и Заповед №192/13.05.2024 г. на Кмета на Община Симитли.</w:t>
      </w:r>
    </w:p>
    <w:p w14:paraId="0FE2F351" w14:textId="77777777" w:rsidR="00A461FF" w:rsidRPr="00A461FF" w:rsidRDefault="00A461FF" w:rsidP="00A461FF">
      <w:pPr>
        <w:jc w:val="both"/>
        <w:rPr>
          <w:sz w:val="24"/>
          <w:szCs w:val="24"/>
        </w:rPr>
      </w:pPr>
      <w:r w:rsidRPr="00A461FF">
        <w:rPr>
          <w:sz w:val="24"/>
          <w:szCs w:val="24"/>
        </w:rPr>
        <w:t xml:space="preserve">На основание чл.87, ал.1, т.3 и т.7, във </w:t>
      </w:r>
      <w:proofErr w:type="spellStart"/>
      <w:r w:rsidRPr="00A461FF">
        <w:rPr>
          <w:sz w:val="24"/>
          <w:szCs w:val="24"/>
        </w:rPr>
        <w:t>вр</w:t>
      </w:r>
      <w:proofErr w:type="spellEnd"/>
      <w:r w:rsidRPr="00A461FF">
        <w:rPr>
          <w:sz w:val="24"/>
          <w:szCs w:val="24"/>
        </w:rPr>
        <w:t>. с чл.8, ал.8 от ИК, Решение № 1969-МИ/08.08.2023г. на ЦИК, Единният класификатор на административно-териториалните и териториалните единици (ЕКАТТЕ) и Заповедта на Кмета на Община Симитли, ОИК -  Симитли</w:t>
      </w:r>
    </w:p>
    <w:p w14:paraId="109D142A" w14:textId="77777777" w:rsidR="00A461FF" w:rsidRPr="00A461FF" w:rsidRDefault="00A461FF" w:rsidP="00A461FF">
      <w:pPr>
        <w:jc w:val="both"/>
        <w:rPr>
          <w:sz w:val="24"/>
          <w:szCs w:val="24"/>
        </w:rPr>
      </w:pPr>
      <w:r w:rsidRPr="00A461FF">
        <w:rPr>
          <w:sz w:val="24"/>
          <w:szCs w:val="24"/>
        </w:rPr>
        <w:t xml:space="preserve">                                                                  РЕШИ:</w:t>
      </w:r>
    </w:p>
    <w:p w14:paraId="751B4966" w14:textId="77777777" w:rsidR="00A461FF" w:rsidRPr="00A461FF" w:rsidRDefault="00A461FF" w:rsidP="00A461FF">
      <w:pPr>
        <w:jc w:val="both"/>
        <w:rPr>
          <w:sz w:val="24"/>
          <w:szCs w:val="24"/>
        </w:rPr>
      </w:pPr>
      <w:r w:rsidRPr="00A461FF">
        <w:rPr>
          <w:sz w:val="24"/>
          <w:szCs w:val="24"/>
        </w:rPr>
        <w:t>ФОРМИРА единния номер на избирателната секция в с. Брежани, общ. Симитли, при провеждането на частичен избор за кмет на кметство с. Брежани, Община Симитли на 23 юни 2024г., като единният номер  на всяка избирателна секция се състои от девет цифри, групирани във вида: АА ВВ СС ХХХ, където:</w:t>
      </w:r>
    </w:p>
    <w:p w14:paraId="32DBCC76" w14:textId="77777777" w:rsidR="00A461FF" w:rsidRPr="00A461FF" w:rsidRDefault="00A461FF" w:rsidP="00A461FF">
      <w:pPr>
        <w:jc w:val="both"/>
        <w:rPr>
          <w:sz w:val="24"/>
          <w:szCs w:val="24"/>
        </w:rPr>
      </w:pPr>
      <w:r w:rsidRPr="00A461FF">
        <w:rPr>
          <w:sz w:val="24"/>
          <w:szCs w:val="24"/>
        </w:rPr>
        <w:lastRenderedPageBreak/>
        <w:t>АА е номерът  на изборния район в страната - за област Благоевград - 01;</w:t>
      </w:r>
    </w:p>
    <w:p w14:paraId="353F8ED4" w14:textId="77777777" w:rsidR="00A461FF" w:rsidRPr="00A461FF" w:rsidRDefault="00A461FF" w:rsidP="00A461FF">
      <w:pPr>
        <w:jc w:val="both"/>
        <w:rPr>
          <w:sz w:val="24"/>
          <w:szCs w:val="24"/>
        </w:rPr>
      </w:pPr>
      <w:r w:rsidRPr="00A461FF">
        <w:rPr>
          <w:sz w:val="24"/>
          <w:szCs w:val="24"/>
        </w:rPr>
        <w:t>ВВ е номерът на общината в изборния район съгласно ЕКАТТЕ за Симитли - 44;</w:t>
      </w:r>
    </w:p>
    <w:p w14:paraId="62572B30" w14:textId="77777777" w:rsidR="00A461FF" w:rsidRPr="00A461FF" w:rsidRDefault="00A461FF" w:rsidP="00A461FF">
      <w:pPr>
        <w:jc w:val="both"/>
        <w:rPr>
          <w:sz w:val="24"/>
          <w:szCs w:val="24"/>
        </w:rPr>
      </w:pPr>
      <w:r w:rsidRPr="00A461FF">
        <w:rPr>
          <w:sz w:val="24"/>
          <w:szCs w:val="24"/>
        </w:rPr>
        <w:t>СС е номерът на административния район за градовете София, Пловдив и Варна съгласно ЕКАТТЕ, а за всички други секции се изписват нули - 00;</w:t>
      </w:r>
    </w:p>
    <w:p w14:paraId="4520B7EA" w14:textId="77777777" w:rsidR="00A461FF" w:rsidRPr="00A461FF" w:rsidRDefault="00A461FF" w:rsidP="00A461FF">
      <w:pPr>
        <w:jc w:val="both"/>
        <w:rPr>
          <w:sz w:val="24"/>
          <w:szCs w:val="24"/>
        </w:rPr>
      </w:pPr>
      <w:r w:rsidRPr="00A461FF">
        <w:rPr>
          <w:sz w:val="24"/>
          <w:szCs w:val="24"/>
        </w:rPr>
        <w:t>ХХХ е номерът на секцията в общината</w:t>
      </w:r>
    </w:p>
    <w:p w14:paraId="133C5FEE" w14:textId="77777777" w:rsidR="00A461FF" w:rsidRPr="00A461FF" w:rsidRDefault="00A461FF" w:rsidP="00A461FF">
      <w:pPr>
        <w:jc w:val="both"/>
        <w:rPr>
          <w:sz w:val="24"/>
          <w:szCs w:val="24"/>
        </w:rPr>
      </w:pPr>
      <w:r w:rsidRPr="00A461FF">
        <w:rPr>
          <w:sz w:val="24"/>
          <w:szCs w:val="24"/>
        </w:rPr>
        <w:t>2.УТВЪРЖДАВА единния номер на избирателната секция на с. Брежани, Община Симитли за провеждане на частичен избор за кмет на кметство с. Брежани, Община Симитли на 23 юни 2024г., както следва:</w:t>
      </w:r>
    </w:p>
    <w:p w14:paraId="0E38F1B9" w14:textId="77777777" w:rsidR="00A461FF" w:rsidRPr="00A461FF" w:rsidRDefault="00A461FF" w:rsidP="00A461FF">
      <w:pPr>
        <w:jc w:val="both"/>
        <w:rPr>
          <w:sz w:val="24"/>
          <w:szCs w:val="24"/>
        </w:rPr>
      </w:pPr>
      <w:r w:rsidRPr="00A461FF">
        <w:rPr>
          <w:sz w:val="24"/>
          <w:szCs w:val="24"/>
        </w:rPr>
        <w:t xml:space="preserve">                     с. Брежани  - СИК №014400010    </w:t>
      </w:r>
    </w:p>
    <w:p w14:paraId="5D8AAAA9" w14:textId="399E0BE4" w:rsidR="00A461FF" w:rsidRPr="00782EAD" w:rsidRDefault="00A461FF" w:rsidP="00A461FF">
      <w:pPr>
        <w:jc w:val="both"/>
        <w:rPr>
          <w:sz w:val="24"/>
          <w:szCs w:val="24"/>
        </w:rPr>
      </w:pPr>
      <w:r w:rsidRPr="00A461FF">
        <w:rPr>
          <w:sz w:val="24"/>
          <w:szCs w:val="24"/>
        </w:rPr>
        <w:t xml:space="preserve">                                           СИК №  014400011</w:t>
      </w:r>
    </w:p>
    <w:p w14:paraId="7D549E78" w14:textId="412A8AE1" w:rsidR="00C92F2C" w:rsidRPr="00B908FB" w:rsidRDefault="00782EAD" w:rsidP="00782EAD">
      <w:pPr>
        <w:jc w:val="both"/>
        <w:rPr>
          <w:sz w:val="24"/>
          <w:szCs w:val="24"/>
        </w:rPr>
      </w:pPr>
      <w:r w:rsidRPr="00782EAD">
        <w:rPr>
          <w:sz w:val="24"/>
          <w:szCs w:val="24"/>
        </w:rPr>
        <w:t>Решението подлежи на обжалване пред ЦИК чрез ОИК – Симитли в 3 – дневен срок от обявяването му по реда на чл. 88 от Изборния Кодекс</w:t>
      </w:r>
    </w:p>
    <w:p w14:paraId="27D8CB99" w14:textId="77777777" w:rsidR="00C92F2C" w:rsidRDefault="00C92F2C" w:rsidP="00C92F2C">
      <w:pPr>
        <w:jc w:val="both"/>
        <w:rPr>
          <w:sz w:val="24"/>
          <w:szCs w:val="24"/>
        </w:rPr>
      </w:pPr>
    </w:p>
    <w:p w14:paraId="5EC9C427" w14:textId="2A7DA829" w:rsidR="00B4059A" w:rsidRPr="00B4059A" w:rsidRDefault="00B4059A" w:rsidP="00B4059A">
      <w:pPr>
        <w:jc w:val="both"/>
        <w:rPr>
          <w:sz w:val="24"/>
          <w:szCs w:val="24"/>
        </w:rPr>
      </w:pPr>
      <w:r w:rsidRPr="00B4059A">
        <w:rPr>
          <w:sz w:val="24"/>
          <w:szCs w:val="24"/>
        </w:rPr>
        <w:t xml:space="preserve">По т. </w:t>
      </w:r>
      <w:r>
        <w:rPr>
          <w:sz w:val="24"/>
          <w:szCs w:val="24"/>
        </w:rPr>
        <w:t>2</w:t>
      </w:r>
      <w:r w:rsidRPr="00B4059A">
        <w:rPr>
          <w:sz w:val="24"/>
          <w:szCs w:val="24"/>
        </w:rPr>
        <w:t xml:space="preserve"> от дневния ред относно: </w:t>
      </w:r>
    </w:p>
    <w:p w14:paraId="7D76EBB3" w14:textId="77777777" w:rsidR="00B4059A" w:rsidRPr="00B4059A" w:rsidRDefault="00B4059A" w:rsidP="00B4059A">
      <w:pPr>
        <w:jc w:val="both"/>
        <w:rPr>
          <w:sz w:val="24"/>
          <w:szCs w:val="24"/>
        </w:rPr>
      </w:pPr>
    </w:p>
    <w:p w14:paraId="563D2292" w14:textId="15323EC3" w:rsidR="00B4059A" w:rsidRPr="00B4059A" w:rsidRDefault="00B4059A" w:rsidP="00B4059A">
      <w:pPr>
        <w:jc w:val="both"/>
        <w:rPr>
          <w:sz w:val="24"/>
          <w:szCs w:val="24"/>
        </w:rPr>
      </w:pPr>
      <w:r w:rsidRPr="00B4059A">
        <w:rPr>
          <w:sz w:val="24"/>
          <w:szCs w:val="24"/>
        </w:rPr>
        <w:t xml:space="preserve">Докладва председателят на Общинска избирателна комисия Симитли – Величка Ушатова. </w:t>
      </w:r>
      <w:r w:rsidR="00C92F2C" w:rsidRPr="00C92F2C">
        <w:rPr>
          <w:sz w:val="24"/>
          <w:szCs w:val="24"/>
        </w:rPr>
        <w:t>Определяне броя на членовете на секционна избирателна комисия в кметство  Брежани, община Симитли при произвеждане на частичните избори за кмет на кметство с. Брежани на 23 юни 2024 г.</w:t>
      </w:r>
    </w:p>
    <w:p w14:paraId="302940FB" w14:textId="56A699AC" w:rsidR="009A1691" w:rsidRPr="005646A2" w:rsidRDefault="00B4059A" w:rsidP="009A1691">
      <w:pPr>
        <w:ind w:firstLine="720"/>
        <w:jc w:val="both"/>
        <w:rPr>
          <w:bCs/>
          <w:sz w:val="24"/>
          <w:szCs w:val="24"/>
        </w:rPr>
      </w:pPr>
      <w:r w:rsidRPr="00B4059A">
        <w:rPr>
          <w:sz w:val="24"/>
          <w:szCs w:val="24"/>
        </w:rPr>
        <w:t>След проведено обсъждане на основание чл. 85. ал. 6 от Изборния</w:t>
      </w:r>
      <w:r w:rsidR="009A1691">
        <w:rPr>
          <w:sz w:val="24"/>
          <w:szCs w:val="24"/>
        </w:rPr>
        <w:t xml:space="preserve"> кодекс се проведе гласуване с 7</w:t>
      </w:r>
      <w:bookmarkStart w:id="3" w:name="_GoBack"/>
      <w:bookmarkEnd w:id="3"/>
      <w:r w:rsidRPr="00B4059A">
        <w:rPr>
          <w:sz w:val="24"/>
          <w:szCs w:val="24"/>
        </w:rPr>
        <w:t xml:space="preserve"> гласа „ЗА“ </w:t>
      </w:r>
      <w:r w:rsidR="009A1691" w:rsidRPr="005646A2">
        <w:rPr>
          <w:bCs/>
          <w:sz w:val="24"/>
          <w:szCs w:val="24"/>
        </w:rPr>
        <w:t xml:space="preserve">Величка </w:t>
      </w:r>
      <w:proofErr w:type="spellStart"/>
      <w:r w:rsidR="009A1691" w:rsidRPr="005646A2">
        <w:rPr>
          <w:bCs/>
          <w:sz w:val="24"/>
          <w:szCs w:val="24"/>
        </w:rPr>
        <w:t>Запрева</w:t>
      </w:r>
      <w:proofErr w:type="spellEnd"/>
      <w:r w:rsidR="009A1691" w:rsidRPr="005646A2">
        <w:rPr>
          <w:bCs/>
          <w:sz w:val="24"/>
          <w:szCs w:val="24"/>
        </w:rPr>
        <w:t xml:space="preserve"> </w:t>
      </w:r>
      <w:proofErr w:type="spellStart"/>
      <w:r w:rsidR="009A1691" w:rsidRPr="005646A2">
        <w:rPr>
          <w:bCs/>
          <w:sz w:val="24"/>
          <w:szCs w:val="24"/>
        </w:rPr>
        <w:t>Ушатова</w:t>
      </w:r>
      <w:proofErr w:type="spellEnd"/>
      <w:r w:rsidR="009A1691" w:rsidRPr="005646A2">
        <w:rPr>
          <w:bCs/>
          <w:sz w:val="24"/>
          <w:szCs w:val="24"/>
        </w:rPr>
        <w:t xml:space="preserve">, Тина </w:t>
      </w:r>
      <w:proofErr w:type="spellStart"/>
      <w:r w:rsidR="009A1691" w:rsidRPr="005646A2">
        <w:rPr>
          <w:bCs/>
          <w:sz w:val="24"/>
          <w:szCs w:val="24"/>
        </w:rPr>
        <w:t>Илианова</w:t>
      </w:r>
      <w:proofErr w:type="spellEnd"/>
      <w:r w:rsidR="009A1691" w:rsidRPr="005646A2">
        <w:rPr>
          <w:bCs/>
          <w:sz w:val="24"/>
          <w:szCs w:val="24"/>
        </w:rPr>
        <w:t xml:space="preserve"> </w:t>
      </w:r>
      <w:proofErr w:type="spellStart"/>
      <w:r w:rsidR="009A1691" w:rsidRPr="005646A2">
        <w:rPr>
          <w:bCs/>
          <w:sz w:val="24"/>
          <w:szCs w:val="24"/>
        </w:rPr>
        <w:t>Кълбова</w:t>
      </w:r>
      <w:proofErr w:type="spellEnd"/>
      <w:r w:rsidR="009A1691" w:rsidRPr="005646A2">
        <w:rPr>
          <w:bCs/>
          <w:sz w:val="24"/>
          <w:szCs w:val="24"/>
        </w:rPr>
        <w:t xml:space="preserve">, Мариана Пламенова Петрова, Севделина Димитрова </w:t>
      </w:r>
      <w:proofErr w:type="spellStart"/>
      <w:r w:rsidR="009A1691" w:rsidRPr="005646A2">
        <w:rPr>
          <w:bCs/>
          <w:sz w:val="24"/>
          <w:szCs w:val="24"/>
        </w:rPr>
        <w:t>Трен</w:t>
      </w:r>
      <w:r w:rsidR="009A1691">
        <w:rPr>
          <w:bCs/>
          <w:sz w:val="24"/>
          <w:szCs w:val="24"/>
        </w:rPr>
        <w:t>дафчева</w:t>
      </w:r>
      <w:proofErr w:type="spellEnd"/>
      <w:r w:rsidR="009A1691">
        <w:rPr>
          <w:bCs/>
          <w:sz w:val="24"/>
          <w:szCs w:val="24"/>
        </w:rPr>
        <w:t>, Илияна Юлиева Яворова</w:t>
      </w:r>
      <w:r w:rsidR="009A1691" w:rsidRPr="005646A2">
        <w:rPr>
          <w:bCs/>
          <w:sz w:val="24"/>
          <w:szCs w:val="24"/>
        </w:rPr>
        <w:t>, Александър Кирилов Стойчев</w:t>
      </w:r>
      <w:r w:rsidR="009A1691">
        <w:rPr>
          <w:bCs/>
          <w:sz w:val="24"/>
          <w:szCs w:val="24"/>
        </w:rPr>
        <w:t xml:space="preserve">, Валентина Крумова </w:t>
      </w:r>
      <w:proofErr w:type="spellStart"/>
      <w:r w:rsidR="009A1691">
        <w:rPr>
          <w:bCs/>
          <w:sz w:val="24"/>
          <w:szCs w:val="24"/>
        </w:rPr>
        <w:t>Домозетска</w:t>
      </w:r>
      <w:proofErr w:type="spellEnd"/>
      <w:r w:rsidR="009A1691">
        <w:rPr>
          <w:bCs/>
          <w:sz w:val="24"/>
          <w:szCs w:val="24"/>
        </w:rPr>
        <w:t>.</w:t>
      </w:r>
    </w:p>
    <w:p w14:paraId="4C5B1C42" w14:textId="6CF28D72" w:rsidR="00B4059A" w:rsidRDefault="009A1691" w:rsidP="00DE2E2B">
      <w:pPr>
        <w:jc w:val="both"/>
        <w:rPr>
          <w:sz w:val="24"/>
          <w:szCs w:val="24"/>
        </w:rPr>
      </w:pPr>
      <w:r>
        <w:rPr>
          <w:sz w:val="24"/>
          <w:szCs w:val="24"/>
        </w:rPr>
        <w:t xml:space="preserve">, </w:t>
      </w:r>
      <w:r w:rsidR="00B4059A" w:rsidRPr="00B4059A">
        <w:rPr>
          <w:sz w:val="24"/>
          <w:szCs w:val="24"/>
        </w:rPr>
        <w:t xml:space="preserve">„против" - няма и на основание чл. 85 ал.4 и  ал.6 и чл.87 ал.1 т.1 от ИК, Общинска избирателна комисия Симитли,  в </w:t>
      </w:r>
      <w:r w:rsidR="00B4059A" w:rsidRPr="00782EAD">
        <w:rPr>
          <w:color w:val="C00000"/>
          <w:sz w:val="24"/>
          <w:szCs w:val="24"/>
        </w:rPr>
        <w:t xml:space="preserve">17:50 </w:t>
      </w:r>
      <w:r w:rsidR="00B4059A" w:rsidRPr="00B4059A">
        <w:rPr>
          <w:sz w:val="24"/>
          <w:szCs w:val="24"/>
        </w:rPr>
        <w:t>часа взе следното решение:</w:t>
      </w:r>
    </w:p>
    <w:p w14:paraId="33A51BCB" w14:textId="77777777" w:rsidR="00C92F2C" w:rsidRDefault="00C92F2C" w:rsidP="00B66062">
      <w:pPr>
        <w:jc w:val="both"/>
        <w:rPr>
          <w:sz w:val="24"/>
          <w:szCs w:val="24"/>
        </w:rPr>
      </w:pPr>
    </w:p>
    <w:p w14:paraId="6E88EC7E" w14:textId="6E7D0009" w:rsidR="00782EAD" w:rsidRPr="00782EAD" w:rsidRDefault="00782EAD" w:rsidP="00782EAD">
      <w:pPr>
        <w:jc w:val="both"/>
        <w:rPr>
          <w:sz w:val="24"/>
          <w:szCs w:val="24"/>
        </w:rPr>
      </w:pPr>
      <w:r w:rsidRPr="00782EAD">
        <w:rPr>
          <w:sz w:val="24"/>
          <w:szCs w:val="24"/>
        </w:rPr>
        <w:t xml:space="preserve">            </w:t>
      </w:r>
      <w:r w:rsidR="00E87EB6">
        <w:rPr>
          <w:sz w:val="24"/>
          <w:szCs w:val="24"/>
        </w:rPr>
        <w:t xml:space="preserve">                   </w:t>
      </w:r>
      <w:r w:rsidRPr="00782EAD">
        <w:rPr>
          <w:sz w:val="24"/>
          <w:szCs w:val="24"/>
        </w:rPr>
        <w:t xml:space="preserve"> РЕШЕНИЕ</w:t>
      </w:r>
    </w:p>
    <w:p w14:paraId="15E597FC" w14:textId="67B75DE5" w:rsidR="00782EAD" w:rsidRPr="00782EAD" w:rsidRDefault="00782EAD" w:rsidP="00782EAD">
      <w:pPr>
        <w:jc w:val="both"/>
        <w:rPr>
          <w:sz w:val="24"/>
          <w:szCs w:val="24"/>
        </w:rPr>
      </w:pPr>
      <w:r w:rsidRPr="00782EAD">
        <w:rPr>
          <w:sz w:val="24"/>
          <w:szCs w:val="24"/>
        </w:rPr>
        <w:t xml:space="preserve">     </w:t>
      </w:r>
      <w:r w:rsidR="00E87EB6">
        <w:rPr>
          <w:sz w:val="24"/>
          <w:szCs w:val="24"/>
        </w:rPr>
        <w:t xml:space="preserve">                      </w:t>
      </w:r>
      <w:r w:rsidRPr="00782EAD">
        <w:rPr>
          <w:sz w:val="24"/>
          <w:szCs w:val="24"/>
        </w:rPr>
        <w:t>№ 148-ЧМИ/ 17.05.2024 г.</w:t>
      </w:r>
    </w:p>
    <w:p w14:paraId="6848429F" w14:textId="77777777" w:rsidR="00E87EB6" w:rsidRPr="00E87EB6" w:rsidRDefault="00E87EB6" w:rsidP="00E87EB6">
      <w:pPr>
        <w:jc w:val="both"/>
        <w:rPr>
          <w:sz w:val="24"/>
          <w:szCs w:val="24"/>
        </w:rPr>
      </w:pPr>
      <w:r w:rsidRPr="00E87EB6">
        <w:rPr>
          <w:sz w:val="24"/>
          <w:szCs w:val="24"/>
        </w:rPr>
        <w:t>Съгласно чл. 92, ал. 4 и 5 от Изборния кодекс и Решение № 3289-МИ от 13.05.2024 г. на ЦИК за назначаване съставите на СИК за произвеждането на частичните избори за кметове на кметство с. Брежани, общ. Симитли, насрочени на 23 юни 2024 г., броят на членовете на СИК се определя в зависимост от броя на избирателите в съответната секция.</w:t>
      </w:r>
    </w:p>
    <w:p w14:paraId="3730BDC8" w14:textId="77777777" w:rsidR="00E87EB6" w:rsidRPr="00E87EB6" w:rsidRDefault="00E87EB6" w:rsidP="00E87EB6">
      <w:pPr>
        <w:jc w:val="both"/>
        <w:rPr>
          <w:sz w:val="24"/>
          <w:szCs w:val="24"/>
        </w:rPr>
      </w:pPr>
      <w:r w:rsidRPr="00E87EB6">
        <w:rPr>
          <w:sz w:val="24"/>
          <w:szCs w:val="24"/>
        </w:rPr>
        <w:t>Определя броя на членовете на секционната избирателна комисия, включително председател, заместник-председател, секретар и членове, съобразно броя на избирателите до 500 избиратели включително,  в кметство Брежани, община Симитли, а именно: СИК №014400010 и СИК №  014400011, – 7 членове.</w:t>
      </w:r>
    </w:p>
    <w:p w14:paraId="24045BEA" w14:textId="63ED6A56" w:rsidR="00782EAD" w:rsidRPr="00782EAD" w:rsidRDefault="00E87EB6" w:rsidP="00E87EB6">
      <w:pPr>
        <w:jc w:val="both"/>
        <w:rPr>
          <w:sz w:val="24"/>
          <w:szCs w:val="24"/>
        </w:rPr>
      </w:pPr>
      <w:r w:rsidRPr="00E87EB6">
        <w:rPr>
          <w:sz w:val="24"/>
          <w:szCs w:val="24"/>
        </w:rPr>
        <w:t>Определя седемчленен състав, включително председател, заместник-председател, секретар и четирима членове в случай на назначаване на подвижни секционни избирателни комисии.</w:t>
      </w:r>
    </w:p>
    <w:p w14:paraId="3249CDFF" w14:textId="77777777" w:rsidR="00E87EB6" w:rsidRDefault="00E87EB6" w:rsidP="00782EAD">
      <w:pPr>
        <w:jc w:val="both"/>
        <w:rPr>
          <w:sz w:val="24"/>
          <w:szCs w:val="24"/>
        </w:rPr>
      </w:pPr>
    </w:p>
    <w:p w14:paraId="7AB94689" w14:textId="009A15FA" w:rsidR="00C92F2C" w:rsidRDefault="00782EAD" w:rsidP="00782EAD">
      <w:pPr>
        <w:jc w:val="both"/>
        <w:rPr>
          <w:sz w:val="24"/>
          <w:szCs w:val="24"/>
        </w:rPr>
      </w:pPr>
      <w:r w:rsidRPr="00782EAD">
        <w:rPr>
          <w:sz w:val="24"/>
          <w:szCs w:val="24"/>
        </w:rPr>
        <w:t>Решението подлежи на обжалване пред Централната избирателна комисия в тридневен срок от обявяването му.</w:t>
      </w:r>
    </w:p>
    <w:p w14:paraId="4C1A9F73" w14:textId="77777777" w:rsidR="00C92F2C" w:rsidRDefault="00C92F2C" w:rsidP="00B66062">
      <w:pPr>
        <w:jc w:val="both"/>
        <w:rPr>
          <w:sz w:val="24"/>
          <w:szCs w:val="24"/>
        </w:rPr>
      </w:pPr>
    </w:p>
    <w:p w14:paraId="3D3E06FA" w14:textId="30D3E590" w:rsidR="00B66062" w:rsidRDefault="00B66062" w:rsidP="00B66062">
      <w:pPr>
        <w:jc w:val="both"/>
        <w:rPr>
          <w:sz w:val="24"/>
          <w:szCs w:val="24"/>
        </w:rPr>
      </w:pPr>
      <w:r w:rsidRPr="00B66062">
        <w:rPr>
          <w:sz w:val="24"/>
          <w:szCs w:val="24"/>
        </w:rPr>
        <w:t>Решението може да се обжалва пред ЦИК в 3-дневен срок от обявяването му по реда на  чл. 88, ал. 1 от Изборния кодекс.</w:t>
      </w:r>
    </w:p>
    <w:p w14:paraId="7E55FA0D" w14:textId="4DCFF02F" w:rsidR="00DE2E2B" w:rsidRPr="00DE2E2B" w:rsidRDefault="00DE2E2B" w:rsidP="00DE2E2B">
      <w:pPr>
        <w:jc w:val="both"/>
        <w:rPr>
          <w:sz w:val="24"/>
          <w:szCs w:val="24"/>
        </w:rPr>
      </w:pPr>
      <w:r w:rsidRPr="00DE2E2B">
        <w:rPr>
          <w:sz w:val="24"/>
          <w:szCs w:val="24"/>
        </w:rPr>
        <w:t>На основание чл. 42, ал.5 от ЗМСМА, решението не подлежи на обжалване.</w:t>
      </w:r>
    </w:p>
    <w:p w14:paraId="14CA5C3D" w14:textId="77777777" w:rsidR="00DD092A" w:rsidRDefault="00DD092A" w:rsidP="00DE2E2B">
      <w:pPr>
        <w:jc w:val="both"/>
        <w:rPr>
          <w:sz w:val="24"/>
          <w:szCs w:val="24"/>
        </w:rPr>
      </w:pPr>
    </w:p>
    <w:p w14:paraId="17081F7B" w14:textId="55DD499A" w:rsidR="001870E9" w:rsidRDefault="00D1538A" w:rsidP="00DE2E2B">
      <w:pPr>
        <w:pStyle w:val="NoSpacing"/>
        <w:jc w:val="both"/>
        <w:rPr>
          <w:sz w:val="24"/>
          <w:szCs w:val="24"/>
        </w:rPr>
      </w:pPr>
      <w:r w:rsidRPr="00B908FB">
        <w:rPr>
          <w:sz w:val="24"/>
          <w:szCs w:val="24"/>
        </w:rPr>
        <w:t xml:space="preserve">Заседанието приключи </w:t>
      </w:r>
      <w:r w:rsidR="00F37DE8" w:rsidRPr="00012BBD">
        <w:rPr>
          <w:sz w:val="24"/>
          <w:szCs w:val="24"/>
          <w:highlight w:val="yellow"/>
        </w:rPr>
        <w:t>1</w:t>
      </w:r>
      <w:r w:rsidR="00DE2E2B">
        <w:rPr>
          <w:sz w:val="24"/>
          <w:szCs w:val="24"/>
          <w:highlight w:val="yellow"/>
        </w:rPr>
        <w:t>8</w:t>
      </w:r>
      <w:r w:rsidR="007F07DF" w:rsidRPr="00012BBD">
        <w:rPr>
          <w:sz w:val="24"/>
          <w:szCs w:val="24"/>
          <w:highlight w:val="yellow"/>
        </w:rPr>
        <w:t>:</w:t>
      </w:r>
      <w:r w:rsidR="00B908FB" w:rsidRPr="00012BBD">
        <w:rPr>
          <w:sz w:val="24"/>
          <w:szCs w:val="24"/>
          <w:highlight w:val="yellow"/>
        </w:rPr>
        <w:t>00</w:t>
      </w:r>
      <w:r w:rsidR="00C47A66" w:rsidRPr="00B908FB">
        <w:rPr>
          <w:sz w:val="24"/>
          <w:szCs w:val="24"/>
        </w:rPr>
        <w:t xml:space="preserve"> </w:t>
      </w:r>
      <w:r w:rsidR="001870E9" w:rsidRPr="00B908FB">
        <w:rPr>
          <w:sz w:val="24"/>
          <w:szCs w:val="24"/>
        </w:rPr>
        <w:t>часа.</w:t>
      </w:r>
    </w:p>
    <w:p w14:paraId="786DF50E" w14:textId="77777777" w:rsidR="00C92F2C" w:rsidRDefault="00C92F2C" w:rsidP="00DE2E2B">
      <w:pPr>
        <w:pStyle w:val="NoSpacing"/>
        <w:jc w:val="both"/>
        <w:rPr>
          <w:sz w:val="24"/>
          <w:szCs w:val="24"/>
        </w:rPr>
      </w:pPr>
    </w:p>
    <w:p w14:paraId="32FC4C04" w14:textId="77777777" w:rsidR="00C92F2C" w:rsidRPr="00B908FB" w:rsidRDefault="00C92F2C" w:rsidP="00DE2E2B">
      <w:pPr>
        <w:pStyle w:val="NoSpacing"/>
        <w:jc w:val="both"/>
        <w:rPr>
          <w:sz w:val="24"/>
          <w:szCs w:val="24"/>
        </w:rPr>
      </w:pPr>
    </w:p>
    <w:p w14:paraId="57FAF4C9" w14:textId="77777777" w:rsidR="00E04288" w:rsidRPr="00B908FB" w:rsidRDefault="00E04288" w:rsidP="00DE2E2B">
      <w:pPr>
        <w:pStyle w:val="NoSpacing"/>
        <w:jc w:val="both"/>
        <w:rPr>
          <w:sz w:val="24"/>
          <w:szCs w:val="24"/>
        </w:rPr>
      </w:pPr>
    </w:p>
    <w:p w14:paraId="40E4344D" w14:textId="3F1A4481" w:rsidR="00E04288" w:rsidRPr="00B908FB" w:rsidRDefault="00DE2E2B" w:rsidP="00DE2E2B">
      <w:pPr>
        <w:pStyle w:val="NoSpacing"/>
        <w:jc w:val="both"/>
        <w:rPr>
          <w:b/>
          <w:sz w:val="24"/>
          <w:szCs w:val="24"/>
        </w:rPr>
      </w:pPr>
      <w:r>
        <w:rPr>
          <w:b/>
          <w:sz w:val="24"/>
          <w:szCs w:val="24"/>
        </w:rPr>
        <w:t xml:space="preserve">                                         </w:t>
      </w:r>
      <w:r w:rsidR="00E04288" w:rsidRPr="00B908FB">
        <w:rPr>
          <w:b/>
          <w:sz w:val="24"/>
          <w:szCs w:val="24"/>
        </w:rPr>
        <w:t>ПРЕДСЕДАТЕЛ:</w:t>
      </w:r>
    </w:p>
    <w:p w14:paraId="49EF24A8" w14:textId="67BC477E" w:rsidR="00E04288" w:rsidRDefault="00DE2E2B" w:rsidP="00DE2E2B">
      <w:pPr>
        <w:pStyle w:val="NoSpacing"/>
        <w:ind w:left="3600" w:firstLine="720"/>
        <w:jc w:val="both"/>
        <w:rPr>
          <w:b/>
          <w:sz w:val="24"/>
          <w:szCs w:val="24"/>
        </w:rPr>
      </w:pPr>
      <w:r>
        <w:rPr>
          <w:b/>
          <w:sz w:val="24"/>
          <w:szCs w:val="24"/>
        </w:rPr>
        <w:t xml:space="preserve">          </w:t>
      </w:r>
      <w:r w:rsidR="00E04288" w:rsidRPr="00B908FB">
        <w:rPr>
          <w:b/>
          <w:sz w:val="24"/>
          <w:szCs w:val="24"/>
        </w:rPr>
        <w:t xml:space="preserve">/Величка </w:t>
      </w:r>
      <w:proofErr w:type="spellStart"/>
      <w:r w:rsidR="00E04288" w:rsidRPr="00B908FB">
        <w:rPr>
          <w:b/>
          <w:sz w:val="24"/>
          <w:szCs w:val="24"/>
        </w:rPr>
        <w:t>Запрева</w:t>
      </w:r>
      <w:proofErr w:type="spellEnd"/>
      <w:r w:rsidR="00E04288" w:rsidRPr="00B908FB">
        <w:rPr>
          <w:b/>
          <w:sz w:val="24"/>
          <w:szCs w:val="24"/>
        </w:rPr>
        <w:t xml:space="preserve"> </w:t>
      </w:r>
      <w:proofErr w:type="spellStart"/>
      <w:r w:rsidR="00E04288" w:rsidRPr="00B908FB">
        <w:rPr>
          <w:b/>
          <w:sz w:val="24"/>
          <w:szCs w:val="24"/>
        </w:rPr>
        <w:t>Ушатова</w:t>
      </w:r>
      <w:proofErr w:type="spellEnd"/>
      <w:r w:rsidR="00E04288" w:rsidRPr="00B908FB">
        <w:rPr>
          <w:b/>
          <w:sz w:val="24"/>
          <w:szCs w:val="24"/>
        </w:rPr>
        <w:t>/</w:t>
      </w:r>
    </w:p>
    <w:p w14:paraId="4C8C80AF" w14:textId="77777777" w:rsidR="00DE2E2B" w:rsidRPr="00B908FB" w:rsidRDefault="00DE2E2B" w:rsidP="00DE2E2B">
      <w:pPr>
        <w:pStyle w:val="NoSpacing"/>
        <w:ind w:left="3600" w:firstLine="720"/>
        <w:jc w:val="both"/>
        <w:rPr>
          <w:b/>
          <w:sz w:val="24"/>
          <w:szCs w:val="24"/>
        </w:rPr>
      </w:pPr>
    </w:p>
    <w:p w14:paraId="4FDCBD75" w14:textId="17201E64" w:rsidR="003E7DF0" w:rsidRPr="00B908FB" w:rsidRDefault="00DE2E2B" w:rsidP="00DE2E2B">
      <w:pPr>
        <w:jc w:val="both"/>
        <w:rPr>
          <w:b/>
          <w:sz w:val="24"/>
          <w:szCs w:val="24"/>
        </w:rPr>
      </w:pPr>
      <w:r>
        <w:rPr>
          <w:b/>
          <w:sz w:val="24"/>
          <w:szCs w:val="24"/>
        </w:rPr>
        <w:t xml:space="preserve">                                          </w:t>
      </w:r>
      <w:r w:rsidRPr="00B908FB">
        <w:rPr>
          <w:b/>
          <w:sz w:val="24"/>
          <w:szCs w:val="24"/>
        </w:rPr>
        <w:t>СЕКРЕТАР</w:t>
      </w:r>
      <w:r w:rsidR="00572C2E" w:rsidRPr="00B908FB">
        <w:rPr>
          <w:b/>
          <w:sz w:val="24"/>
          <w:szCs w:val="24"/>
        </w:rPr>
        <w:t>:</w:t>
      </w:r>
    </w:p>
    <w:p w14:paraId="3120871F" w14:textId="5C12C3D7" w:rsidR="003C7588" w:rsidRDefault="00DE2E2B" w:rsidP="00DE2E2B">
      <w:pPr>
        <w:ind w:left="4248"/>
        <w:jc w:val="both"/>
        <w:rPr>
          <w:b/>
          <w:sz w:val="24"/>
          <w:szCs w:val="24"/>
        </w:rPr>
      </w:pPr>
      <w:r>
        <w:rPr>
          <w:b/>
          <w:sz w:val="24"/>
          <w:szCs w:val="24"/>
        </w:rPr>
        <w:t xml:space="preserve">         </w:t>
      </w:r>
      <w:r w:rsidR="00AF4478" w:rsidRPr="00B908FB">
        <w:rPr>
          <w:b/>
          <w:sz w:val="24"/>
          <w:szCs w:val="24"/>
        </w:rPr>
        <w:t xml:space="preserve"> </w:t>
      </w:r>
      <w:r w:rsidR="00572C2E" w:rsidRPr="00B908FB">
        <w:rPr>
          <w:b/>
          <w:sz w:val="24"/>
          <w:szCs w:val="24"/>
        </w:rPr>
        <w:t>/Илияна Юлиева Яворова/</w:t>
      </w:r>
    </w:p>
    <w:p w14:paraId="2DAC7DD0" w14:textId="33DFF0AA" w:rsidR="00D01C89" w:rsidRPr="003C7588" w:rsidRDefault="00D01C89" w:rsidP="00DE2E2B">
      <w:pPr>
        <w:ind w:left="4248"/>
        <w:jc w:val="both"/>
        <w:rPr>
          <w:b/>
          <w:sz w:val="24"/>
          <w:szCs w:val="24"/>
        </w:rPr>
      </w:pPr>
      <w:r w:rsidRPr="007C6746">
        <w:rPr>
          <w:color w:val="FF0000"/>
          <w:sz w:val="24"/>
          <w:szCs w:val="24"/>
        </w:rPr>
        <w:tab/>
      </w:r>
    </w:p>
    <w:p w14:paraId="4D635D05" w14:textId="77777777" w:rsidR="00D01C89" w:rsidRPr="007C6746" w:rsidRDefault="00D01C89" w:rsidP="00DE2E2B">
      <w:pPr>
        <w:pStyle w:val="NoSpacing"/>
        <w:jc w:val="both"/>
        <w:rPr>
          <w:sz w:val="24"/>
          <w:szCs w:val="24"/>
          <w:lang w:val="en-US"/>
        </w:rPr>
      </w:pPr>
    </w:p>
    <w:p w14:paraId="7371501C" w14:textId="7A29B721" w:rsidR="001870E9" w:rsidRPr="007C6746" w:rsidRDefault="00F363C2" w:rsidP="00DE2E2B">
      <w:pPr>
        <w:pStyle w:val="NoSpacing"/>
        <w:ind w:firstLine="720"/>
        <w:jc w:val="both"/>
        <w:rPr>
          <w:sz w:val="24"/>
          <w:szCs w:val="24"/>
          <w:lang w:val="en-US"/>
        </w:rPr>
      </w:pPr>
      <w:r w:rsidRPr="007C6746">
        <w:rPr>
          <w:sz w:val="24"/>
          <w:szCs w:val="24"/>
        </w:rPr>
        <w:t xml:space="preserve">                            </w:t>
      </w:r>
      <w:r w:rsidR="003C7588">
        <w:rPr>
          <w:sz w:val="24"/>
          <w:szCs w:val="24"/>
        </w:rPr>
        <w:t xml:space="preserve">           </w:t>
      </w:r>
    </w:p>
    <w:sectPr w:rsidR="001870E9" w:rsidRPr="007C6746" w:rsidSect="00ED342A">
      <w:type w:val="continuous"/>
      <w:pgSz w:w="11909" w:h="16834"/>
      <w:pgMar w:top="1417" w:right="1417" w:bottom="1417" w:left="1417" w:header="708" w:footer="708" w:gutter="0"/>
      <w:cols w:space="6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875EB"/>
    <w:multiLevelType w:val="multilevel"/>
    <w:tmpl w:val="066EE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DC646A"/>
    <w:multiLevelType w:val="hybridMultilevel"/>
    <w:tmpl w:val="039CDD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16D3D"/>
    <w:multiLevelType w:val="hybridMultilevel"/>
    <w:tmpl w:val="7DC2D898"/>
    <w:lvl w:ilvl="0" w:tplc="70002D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073A5CDA"/>
    <w:multiLevelType w:val="hybridMultilevel"/>
    <w:tmpl w:val="DD0EE4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84862B3"/>
    <w:multiLevelType w:val="hybridMultilevel"/>
    <w:tmpl w:val="9D9CD59C"/>
    <w:lvl w:ilvl="0" w:tplc="A0184D86">
      <w:numFmt w:val="bullet"/>
      <w:lvlText w:val="-"/>
      <w:lvlJc w:val="left"/>
      <w:pPr>
        <w:ind w:left="720" w:hanging="360"/>
      </w:pPr>
      <w:rPr>
        <w:rFonts w:ascii="Helvetica" w:eastAsia="Times New Roman"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5C3480"/>
    <w:multiLevelType w:val="multilevel"/>
    <w:tmpl w:val="919ED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0D0435"/>
    <w:multiLevelType w:val="multilevel"/>
    <w:tmpl w:val="378A3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33198F"/>
    <w:multiLevelType w:val="hybridMultilevel"/>
    <w:tmpl w:val="2456387A"/>
    <w:lvl w:ilvl="0" w:tplc="53A43182">
      <w:start w:val="2"/>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8" w15:restartNumberingAfterBreak="0">
    <w:nsid w:val="39DC656D"/>
    <w:multiLevelType w:val="multilevel"/>
    <w:tmpl w:val="C5725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D61562"/>
    <w:multiLevelType w:val="multilevel"/>
    <w:tmpl w:val="1E8C5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4F6CFB"/>
    <w:multiLevelType w:val="multilevel"/>
    <w:tmpl w:val="3B0A4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7BA00B2"/>
    <w:multiLevelType w:val="multilevel"/>
    <w:tmpl w:val="D61A6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91F73F1"/>
    <w:multiLevelType w:val="multilevel"/>
    <w:tmpl w:val="80328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0935845"/>
    <w:multiLevelType w:val="multilevel"/>
    <w:tmpl w:val="3F4CB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0941129"/>
    <w:multiLevelType w:val="multilevel"/>
    <w:tmpl w:val="02C46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C23CC7"/>
    <w:multiLevelType w:val="hybridMultilevel"/>
    <w:tmpl w:val="04545794"/>
    <w:lvl w:ilvl="0" w:tplc="63E6DF0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FE2356"/>
    <w:multiLevelType w:val="multilevel"/>
    <w:tmpl w:val="BB727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80A3500"/>
    <w:multiLevelType w:val="hybridMultilevel"/>
    <w:tmpl w:val="508A5188"/>
    <w:lvl w:ilvl="0" w:tplc="5274C3EC">
      <w:start w:val="1"/>
      <w:numFmt w:val="decimal"/>
      <w:lvlText w:val="%1."/>
      <w:lvlJc w:val="left"/>
      <w:pPr>
        <w:ind w:left="705" w:hanging="360"/>
      </w:pPr>
      <w:rPr>
        <w:rFonts w:ascii="Times New Roman" w:eastAsiaTheme="minorHAnsi" w:hAnsi="Times New Roman" w:cs="Times New Roman"/>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8" w15:restartNumberingAfterBreak="0">
    <w:nsid w:val="5B865E10"/>
    <w:multiLevelType w:val="multilevel"/>
    <w:tmpl w:val="8A72D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CB30A03"/>
    <w:multiLevelType w:val="multilevel"/>
    <w:tmpl w:val="879E1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E6D4D48"/>
    <w:multiLevelType w:val="singleLevel"/>
    <w:tmpl w:val="03D0B240"/>
    <w:lvl w:ilvl="0">
      <w:start w:val="1"/>
      <w:numFmt w:val="decimal"/>
      <w:lvlText w:val="1.%1."/>
      <w:legacy w:legacy="1" w:legacySpace="0" w:legacyIndent="672"/>
      <w:lvlJc w:val="left"/>
      <w:rPr>
        <w:rFonts w:ascii="Times New Roman" w:hAnsi="Times New Roman" w:cs="Times New Roman" w:hint="default"/>
      </w:rPr>
    </w:lvl>
  </w:abstractNum>
  <w:abstractNum w:abstractNumId="21" w15:restartNumberingAfterBreak="0">
    <w:nsid w:val="62AA6CCC"/>
    <w:multiLevelType w:val="hybridMultilevel"/>
    <w:tmpl w:val="95F2FBA0"/>
    <w:lvl w:ilvl="0" w:tplc="C576B1E8">
      <w:start w:val="1"/>
      <w:numFmt w:val="bullet"/>
      <w:lvlText w:val="-"/>
      <w:lvlJc w:val="left"/>
      <w:pPr>
        <w:ind w:left="1068" w:hanging="360"/>
      </w:pPr>
      <w:rPr>
        <w:rFonts w:ascii="Times New Roman" w:eastAsiaTheme="minorHAnsi"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2" w15:restartNumberingAfterBreak="0">
    <w:nsid w:val="6CA255C3"/>
    <w:multiLevelType w:val="hybridMultilevel"/>
    <w:tmpl w:val="C21094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F64541"/>
    <w:multiLevelType w:val="hybridMultilevel"/>
    <w:tmpl w:val="C21094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3709A0"/>
    <w:multiLevelType w:val="singleLevel"/>
    <w:tmpl w:val="C89C9356"/>
    <w:lvl w:ilvl="0">
      <w:start w:val="2"/>
      <w:numFmt w:val="decimal"/>
      <w:lvlText w:val="%1."/>
      <w:legacy w:legacy="1" w:legacySpace="0" w:legacyIndent="346"/>
      <w:lvlJc w:val="left"/>
      <w:rPr>
        <w:rFonts w:ascii="Times New Roman" w:hAnsi="Times New Roman" w:cs="Times New Roman" w:hint="default"/>
      </w:rPr>
    </w:lvl>
  </w:abstractNum>
  <w:abstractNum w:abstractNumId="25" w15:restartNumberingAfterBreak="0">
    <w:nsid w:val="756A2F0F"/>
    <w:multiLevelType w:val="multilevel"/>
    <w:tmpl w:val="3B0A4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7875585"/>
    <w:multiLevelType w:val="hybridMultilevel"/>
    <w:tmpl w:val="53C65F0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7EF594A"/>
    <w:multiLevelType w:val="hybridMultilevel"/>
    <w:tmpl w:val="2BD0335C"/>
    <w:lvl w:ilvl="0" w:tplc="496C16A6">
      <w:start w:val="1"/>
      <w:numFmt w:val="decimal"/>
      <w:lvlText w:val="%1."/>
      <w:lvlJc w:val="left"/>
      <w:pPr>
        <w:ind w:left="720" w:hanging="360"/>
      </w:pPr>
      <w:rPr>
        <w:rFonts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785D6480"/>
    <w:multiLevelType w:val="hybridMultilevel"/>
    <w:tmpl w:val="B1266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3C5D78"/>
    <w:multiLevelType w:val="multilevel"/>
    <w:tmpl w:val="21089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24"/>
  </w:num>
  <w:num w:numId="3">
    <w:abstractNumId w:val="29"/>
  </w:num>
  <w:num w:numId="4">
    <w:abstractNumId w:val="14"/>
  </w:num>
  <w:num w:numId="5">
    <w:abstractNumId w:val="1"/>
  </w:num>
  <w:num w:numId="6">
    <w:abstractNumId w:val="17"/>
  </w:num>
  <w:num w:numId="7">
    <w:abstractNumId w:val="21"/>
  </w:num>
  <w:num w:numId="8">
    <w:abstractNumId w:val="7"/>
  </w:num>
  <w:num w:numId="9">
    <w:abstractNumId w:val="28"/>
  </w:num>
  <w:num w:numId="10">
    <w:abstractNumId w:val="4"/>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0"/>
  </w:num>
  <w:num w:numId="14">
    <w:abstractNumId w:val="22"/>
  </w:num>
  <w:num w:numId="15">
    <w:abstractNumId w:val="19"/>
  </w:num>
  <w:num w:numId="16">
    <w:abstractNumId w:val="11"/>
  </w:num>
  <w:num w:numId="17">
    <w:abstractNumId w:val="23"/>
  </w:num>
  <w:num w:numId="18">
    <w:abstractNumId w:val="2"/>
  </w:num>
  <w:num w:numId="19">
    <w:abstractNumId w:val="26"/>
  </w:num>
  <w:num w:numId="20">
    <w:abstractNumId w:val="15"/>
  </w:num>
  <w:num w:numId="21">
    <w:abstractNumId w:val="6"/>
  </w:num>
  <w:num w:numId="22">
    <w:abstractNumId w:val="8"/>
  </w:num>
  <w:num w:numId="23">
    <w:abstractNumId w:val="9"/>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12"/>
  </w:num>
  <w:num w:numId="27">
    <w:abstractNumId w:val="18"/>
  </w:num>
  <w:num w:numId="28">
    <w:abstractNumId w:val="16"/>
  </w:num>
  <w:num w:numId="29">
    <w:abstractNumId w:val="25"/>
  </w:num>
  <w:num w:numId="30">
    <w:abstractNumId w:val="10"/>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CD6"/>
    <w:rsid w:val="00012BBD"/>
    <w:rsid w:val="000153B5"/>
    <w:rsid w:val="00035829"/>
    <w:rsid w:val="000400DB"/>
    <w:rsid w:val="000432D9"/>
    <w:rsid w:val="000534D1"/>
    <w:rsid w:val="0006442C"/>
    <w:rsid w:val="000A50F2"/>
    <w:rsid w:val="000B1C14"/>
    <w:rsid w:val="000C3D1E"/>
    <w:rsid w:val="000E0862"/>
    <w:rsid w:val="000E6AD2"/>
    <w:rsid w:val="001175A9"/>
    <w:rsid w:val="00122709"/>
    <w:rsid w:val="00164C25"/>
    <w:rsid w:val="001870E9"/>
    <w:rsid w:val="001A149E"/>
    <w:rsid w:val="001D0702"/>
    <w:rsid w:val="001F2BD3"/>
    <w:rsid w:val="002075F3"/>
    <w:rsid w:val="00210904"/>
    <w:rsid w:val="002232FF"/>
    <w:rsid w:val="00232DE6"/>
    <w:rsid w:val="00256EDD"/>
    <w:rsid w:val="0026208C"/>
    <w:rsid w:val="002672D1"/>
    <w:rsid w:val="002B0C00"/>
    <w:rsid w:val="002B55D6"/>
    <w:rsid w:val="002C4F16"/>
    <w:rsid w:val="002D72E3"/>
    <w:rsid w:val="002E17D3"/>
    <w:rsid w:val="00305793"/>
    <w:rsid w:val="003104A9"/>
    <w:rsid w:val="0031696F"/>
    <w:rsid w:val="00322CCE"/>
    <w:rsid w:val="00343BA8"/>
    <w:rsid w:val="003745D9"/>
    <w:rsid w:val="0038080A"/>
    <w:rsid w:val="00380DFB"/>
    <w:rsid w:val="0039344C"/>
    <w:rsid w:val="003A4274"/>
    <w:rsid w:val="003C700F"/>
    <w:rsid w:val="003C7588"/>
    <w:rsid w:val="003D1EB3"/>
    <w:rsid w:val="003E6DC2"/>
    <w:rsid w:val="003E7DF0"/>
    <w:rsid w:val="003F1F7C"/>
    <w:rsid w:val="003F2417"/>
    <w:rsid w:val="00402D23"/>
    <w:rsid w:val="00424CD1"/>
    <w:rsid w:val="00425422"/>
    <w:rsid w:val="00431B9C"/>
    <w:rsid w:val="004565DA"/>
    <w:rsid w:val="00490151"/>
    <w:rsid w:val="004B2E8F"/>
    <w:rsid w:val="004D0C51"/>
    <w:rsid w:val="0050013A"/>
    <w:rsid w:val="00526D30"/>
    <w:rsid w:val="005646A2"/>
    <w:rsid w:val="00570C54"/>
    <w:rsid w:val="00572C2E"/>
    <w:rsid w:val="0057380A"/>
    <w:rsid w:val="00587DC5"/>
    <w:rsid w:val="005B4E73"/>
    <w:rsid w:val="00601D54"/>
    <w:rsid w:val="00633B37"/>
    <w:rsid w:val="00661D6C"/>
    <w:rsid w:val="00663C79"/>
    <w:rsid w:val="0067261A"/>
    <w:rsid w:val="006A6515"/>
    <w:rsid w:val="006C25B5"/>
    <w:rsid w:val="007461C7"/>
    <w:rsid w:val="00757038"/>
    <w:rsid w:val="00777932"/>
    <w:rsid w:val="00782EAD"/>
    <w:rsid w:val="00784282"/>
    <w:rsid w:val="0078626A"/>
    <w:rsid w:val="007A3C0C"/>
    <w:rsid w:val="007C1F8A"/>
    <w:rsid w:val="007C6746"/>
    <w:rsid w:val="007E17D5"/>
    <w:rsid w:val="007F07DF"/>
    <w:rsid w:val="00830C23"/>
    <w:rsid w:val="008A0B31"/>
    <w:rsid w:val="008A3A3A"/>
    <w:rsid w:val="008A52B4"/>
    <w:rsid w:val="008B15F9"/>
    <w:rsid w:val="008B1E4A"/>
    <w:rsid w:val="008E2308"/>
    <w:rsid w:val="00920BF9"/>
    <w:rsid w:val="009554A5"/>
    <w:rsid w:val="0095743C"/>
    <w:rsid w:val="00977CD6"/>
    <w:rsid w:val="009A1691"/>
    <w:rsid w:val="009A2E3D"/>
    <w:rsid w:val="009B748E"/>
    <w:rsid w:val="009C472A"/>
    <w:rsid w:val="00A07BED"/>
    <w:rsid w:val="00A13623"/>
    <w:rsid w:val="00A27C2D"/>
    <w:rsid w:val="00A461FF"/>
    <w:rsid w:val="00A63214"/>
    <w:rsid w:val="00A828D6"/>
    <w:rsid w:val="00A85D4D"/>
    <w:rsid w:val="00A87234"/>
    <w:rsid w:val="00A913C5"/>
    <w:rsid w:val="00AB4804"/>
    <w:rsid w:val="00AC078B"/>
    <w:rsid w:val="00AD426B"/>
    <w:rsid w:val="00AE08EB"/>
    <w:rsid w:val="00AF0652"/>
    <w:rsid w:val="00AF20A3"/>
    <w:rsid w:val="00AF4478"/>
    <w:rsid w:val="00B00C42"/>
    <w:rsid w:val="00B12AAD"/>
    <w:rsid w:val="00B13B3A"/>
    <w:rsid w:val="00B4059A"/>
    <w:rsid w:val="00B56FE7"/>
    <w:rsid w:val="00B66062"/>
    <w:rsid w:val="00B66DC5"/>
    <w:rsid w:val="00B908FB"/>
    <w:rsid w:val="00BA0F92"/>
    <w:rsid w:val="00BC2B65"/>
    <w:rsid w:val="00BC6753"/>
    <w:rsid w:val="00BD4AD1"/>
    <w:rsid w:val="00BE0C35"/>
    <w:rsid w:val="00C01D7E"/>
    <w:rsid w:val="00C142E3"/>
    <w:rsid w:val="00C30AC1"/>
    <w:rsid w:val="00C41447"/>
    <w:rsid w:val="00C47A66"/>
    <w:rsid w:val="00C92F2C"/>
    <w:rsid w:val="00CA6320"/>
    <w:rsid w:val="00CE60F4"/>
    <w:rsid w:val="00CF0B13"/>
    <w:rsid w:val="00CF28C4"/>
    <w:rsid w:val="00CF5D85"/>
    <w:rsid w:val="00D01C89"/>
    <w:rsid w:val="00D1538A"/>
    <w:rsid w:val="00D22FDA"/>
    <w:rsid w:val="00D418ED"/>
    <w:rsid w:val="00D42BD1"/>
    <w:rsid w:val="00D5416E"/>
    <w:rsid w:val="00D759C1"/>
    <w:rsid w:val="00D926C5"/>
    <w:rsid w:val="00DD08AF"/>
    <w:rsid w:val="00DD092A"/>
    <w:rsid w:val="00DD4D22"/>
    <w:rsid w:val="00DD5A1E"/>
    <w:rsid w:val="00DE2E2B"/>
    <w:rsid w:val="00DF6023"/>
    <w:rsid w:val="00E04288"/>
    <w:rsid w:val="00E048AE"/>
    <w:rsid w:val="00E5657A"/>
    <w:rsid w:val="00E6317E"/>
    <w:rsid w:val="00E70A1A"/>
    <w:rsid w:val="00E74333"/>
    <w:rsid w:val="00E86FF1"/>
    <w:rsid w:val="00E87EB6"/>
    <w:rsid w:val="00ED342A"/>
    <w:rsid w:val="00ED79E1"/>
    <w:rsid w:val="00F009B1"/>
    <w:rsid w:val="00F07EFD"/>
    <w:rsid w:val="00F363C2"/>
    <w:rsid w:val="00F37DE8"/>
    <w:rsid w:val="00F66D8D"/>
    <w:rsid w:val="00FB4B04"/>
    <w:rsid w:val="00FD4D76"/>
    <w:rsid w:val="00FD671D"/>
    <w:rsid w:val="00FE562B"/>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8C9420"/>
  <w15:docId w15:val="{4C70C0E9-3A4D-45BE-AB9F-FDB121A7D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1691"/>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009B1"/>
    <w:pPr>
      <w:widowControl w:val="0"/>
      <w:autoSpaceDE w:val="0"/>
      <w:autoSpaceDN w:val="0"/>
      <w:adjustRightInd w:val="0"/>
      <w:spacing w:after="0" w:line="240" w:lineRule="auto"/>
    </w:pPr>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164C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4C25"/>
    <w:rPr>
      <w:rFonts w:ascii="Segoe UI" w:hAnsi="Segoe UI" w:cs="Segoe UI"/>
      <w:sz w:val="18"/>
      <w:szCs w:val="18"/>
    </w:rPr>
  </w:style>
  <w:style w:type="paragraph" w:styleId="NormalWeb">
    <w:name w:val="Normal (Web)"/>
    <w:basedOn w:val="Normal"/>
    <w:uiPriority w:val="99"/>
    <w:unhideWhenUsed/>
    <w:rsid w:val="00D22FDA"/>
    <w:pPr>
      <w:widowControl/>
      <w:autoSpaceDE/>
      <w:autoSpaceDN/>
      <w:adjustRightInd/>
      <w:spacing w:before="100" w:beforeAutospacing="1" w:after="100" w:afterAutospacing="1"/>
    </w:pPr>
    <w:rPr>
      <w:rFonts w:eastAsia="Times New Roman"/>
      <w:sz w:val="24"/>
      <w:szCs w:val="24"/>
      <w:lang w:val="en-US" w:eastAsia="en-US"/>
    </w:rPr>
  </w:style>
  <w:style w:type="character" w:styleId="Strong">
    <w:name w:val="Strong"/>
    <w:basedOn w:val="DefaultParagraphFont"/>
    <w:uiPriority w:val="22"/>
    <w:qFormat/>
    <w:rsid w:val="00D22FDA"/>
    <w:rPr>
      <w:b/>
      <w:bCs/>
    </w:rPr>
  </w:style>
  <w:style w:type="paragraph" w:styleId="ListParagraph">
    <w:name w:val="List Paragraph"/>
    <w:basedOn w:val="Normal"/>
    <w:uiPriority w:val="34"/>
    <w:qFormat/>
    <w:rsid w:val="00FD4D76"/>
    <w:pPr>
      <w:widowControl/>
      <w:autoSpaceDE/>
      <w:autoSpaceDN/>
      <w:adjustRightInd/>
      <w:spacing w:after="160" w:line="259" w:lineRule="auto"/>
      <w:ind w:left="720"/>
      <w:contextualSpacing/>
    </w:pPr>
    <w:rPr>
      <w:rFonts w:asciiTheme="minorHAnsi" w:eastAsiaTheme="minorHAnsi" w:hAnsiTheme="minorHAnsi" w:cstheme="minorBidi"/>
      <w:sz w:val="22"/>
      <w:szCs w:val="22"/>
      <w:lang w:val="en-US" w:eastAsia="en-US"/>
    </w:rPr>
  </w:style>
  <w:style w:type="table" w:styleId="TableGrid">
    <w:name w:val="Table Grid"/>
    <w:basedOn w:val="TableNormal"/>
    <w:uiPriority w:val="39"/>
    <w:rsid w:val="007A3C0C"/>
    <w:pPr>
      <w:spacing w:after="0" w:line="240" w:lineRule="auto"/>
    </w:pPr>
    <w:rPr>
      <w:rFonts w:eastAsiaTheme="minorHAns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704311">
      <w:bodyDiv w:val="1"/>
      <w:marLeft w:val="0"/>
      <w:marRight w:val="0"/>
      <w:marTop w:val="0"/>
      <w:marBottom w:val="0"/>
      <w:divBdr>
        <w:top w:val="none" w:sz="0" w:space="0" w:color="auto"/>
        <w:left w:val="none" w:sz="0" w:space="0" w:color="auto"/>
        <w:bottom w:val="none" w:sz="0" w:space="0" w:color="auto"/>
        <w:right w:val="none" w:sz="0" w:space="0" w:color="auto"/>
      </w:divBdr>
    </w:div>
    <w:div w:id="1271740222">
      <w:bodyDiv w:val="1"/>
      <w:marLeft w:val="0"/>
      <w:marRight w:val="0"/>
      <w:marTop w:val="0"/>
      <w:marBottom w:val="0"/>
      <w:divBdr>
        <w:top w:val="none" w:sz="0" w:space="0" w:color="auto"/>
        <w:left w:val="none" w:sz="0" w:space="0" w:color="auto"/>
        <w:bottom w:val="none" w:sz="0" w:space="0" w:color="auto"/>
        <w:right w:val="none" w:sz="0" w:space="0" w:color="auto"/>
      </w:divBdr>
    </w:div>
    <w:div w:id="2094861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30E4A5-74DB-4A73-9E10-D52832B53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Pages>
  <Words>839</Words>
  <Characters>4785</Characters>
  <Application>Microsoft Office Word</Application>
  <DocSecurity>0</DocSecurity>
  <Lines>39</Lines>
  <Paragraphs>11</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ОКАСИСТ</dc:creator>
  <cp:lastModifiedBy>USER</cp:lastModifiedBy>
  <cp:revision>29</cp:revision>
  <cp:lastPrinted>2024-05-17T14:35:00Z</cp:lastPrinted>
  <dcterms:created xsi:type="dcterms:W3CDTF">2023-11-02T16:39:00Z</dcterms:created>
  <dcterms:modified xsi:type="dcterms:W3CDTF">2024-05-17T14:37:00Z</dcterms:modified>
</cp:coreProperties>
</file>