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04" w:rsidRPr="00040D00" w:rsidRDefault="00E64FF4" w:rsidP="009D204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40D00">
        <w:rPr>
          <w:sz w:val="28"/>
          <w:szCs w:val="28"/>
        </w:rPr>
        <w:t>Образуване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секции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за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гласуване</w:t>
      </w:r>
      <w:proofErr w:type="spellEnd"/>
      <w:r w:rsidRPr="00040D00">
        <w:rPr>
          <w:sz w:val="28"/>
          <w:szCs w:val="28"/>
        </w:rPr>
        <w:t xml:space="preserve"> с </w:t>
      </w:r>
      <w:proofErr w:type="spellStart"/>
      <w:r w:rsidRPr="00040D00">
        <w:rPr>
          <w:sz w:val="28"/>
          <w:szCs w:val="28"/>
        </w:rPr>
        <w:t>подвижна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избирателна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кутия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при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произвеждане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изборите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за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общински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съветници</w:t>
      </w:r>
      <w:proofErr w:type="spellEnd"/>
      <w:r w:rsidRPr="00040D00">
        <w:rPr>
          <w:sz w:val="28"/>
          <w:szCs w:val="28"/>
        </w:rPr>
        <w:t xml:space="preserve"> и </w:t>
      </w:r>
      <w:proofErr w:type="spellStart"/>
      <w:r w:rsidRPr="00040D00">
        <w:rPr>
          <w:sz w:val="28"/>
          <w:szCs w:val="28"/>
        </w:rPr>
        <w:t>за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кметове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29 </w:t>
      </w:r>
      <w:proofErr w:type="spellStart"/>
      <w:r w:rsidRPr="00040D00">
        <w:rPr>
          <w:sz w:val="28"/>
          <w:szCs w:val="28"/>
        </w:rPr>
        <w:t>октомври</w:t>
      </w:r>
      <w:proofErr w:type="spellEnd"/>
      <w:r w:rsidRPr="00040D00">
        <w:rPr>
          <w:sz w:val="28"/>
          <w:szCs w:val="28"/>
        </w:rPr>
        <w:t xml:space="preserve"> 2023 г.</w:t>
      </w:r>
    </w:p>
    <w:p w:rsidR="00E64FF4" w:rsidRPr="00040D00" w:rsidRDefault="00E64FF4" w:rsidP="009D204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40D00">
        <w:rPr>
          <w:sz w:val="28"/>
          <w:szCs w:val="28"/>
        </w:rPr>
        <w:t>Одобряване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образците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протоколи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ОИК и </w:t>
      </w:r>
      <w:proofErr w:type="spellStart"/>
      <w:r w:rsidRPr="00040D00">
        <w:rPr>
          <w:sz w:val="28"/>
          <w:szCs w:val="28"/>
        </w:rPr>
        <w:t>на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секционните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избирателни</w:t>
      </w:r>
      <w:proofErr w:type="spellEnd"/>
      <w:r w:rsidRPr="00040D00">
        <w:rPr>
          <w:sz w:val="28"/>
          <w:szCs w:val="28"/>
        </w:rPr>
        <w:t xml:space="preserve"> </w:t>
      </w:r>
      <w:proofErr w:type="spellStart"/>
      <w:r w:rsidRPr="00040D00">
        <w:rPr>
          <w:sz w:val="28"/>
          <w:szCs w:val="28"/>
        </w:rPr>
        <w:t>комисии</w:t>
      </w:r>
      <w:proofErr w:type="spellEnd"/>
      <w:r w:rsidRPr="00040D00">
        <w:rPr>
          <w:sz w:val="28"/>
          <w:szCs w:val="28"/>
        </w:rPr>
        <w:t xml:space="preserve"> (СИК)</w:t>
      </w:r>
    </w:p>
    <w:p w:rsidR="00040D00" w:rsidRPr="00040D00" w:rsidRDefault="00040D00" w:rsidP="00040D0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Определяне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избирателни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секции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избиратели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увредено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зрение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със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затруднение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придвижването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територията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r w:rsidRPr="00040D00">
        <w:rPr>
          <w:rFonts w:ascii="Times New Roman" w:hAnsi="Times New Roman" w:cs="Times New Roman"/>
          <w:sz w:val="28"/>
          <w:szCs w:val="28"/>
          <w:lang w:val="bg-BG"/>
        </w:rPr>
        <w:t>Симитли</w:t>
      </w:r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произвеждане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040D0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040D00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40D00" w:rsidRDefault="00040D00" w:rsidP="00040D00">
      <w:pPr>
        <w:pStyle w:val="ListParagraph"/>
      </w:pPr>
      <w:bookmarkStart w:id="0" w:name="_GoBack"/>
      <w:bookmarkEnd w:id="0"/>
    </w:p>
    <w:sectPr w:rsidR="00040D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015"/>
    <w:multiLevelType w:val="hybridMultilevel"/>
    <w:tmpl w:val="1E9CB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14C"/>
    <w:multiLevelType w:val="hybridMultilevel"/>
    <w:tmpl w:val="636C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82CAD"/>
    <w:multiLevelType w:val="hybridMultilevel"/>
    <w:tmpl w:val="4ABC7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F4"/>
    <w:rsid w:val="00040D00"/>
    <w:rsid w:val="00797704"/>
    <w:rsid w:val="009D2049"/>
    <w:rsid w:val="00E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F9B9"/>
  <w15:chartTrackingRefBased/>
  <w15:docId w15:val="{CCC67303-420B-4B18-97A9-D138800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2023-10-12T14:08:00Z</dcterms:created>
  <dcterms:modified xsi:type="dcterms:W3CDTF">2023-10-12T15:16:00Z</dcterms:modified>
</cp:coreProperties>
</file>